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F42B" w14:textId="796413F4" w:rsidR="00DE7C95" w:rsidRPr="003307A9" w:rsidRDefault="000C762A">
      <w:pPr>
        <w:spacing w:after="0"/>
        <w:ind w:right="102"/>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2683B" w:rsidRPr="003307A9">
        <w:rPr>
          <w:rFonts w:ascii="Times New Roman" w:eastAsia="Times New Roman" w:hAnsi="Times New Roman" w:cs="Times New Roman"/>
          <w:b/>
          <w:sz w:val="24"/>
          <w:szCs w:val="24"/>
        </w:rPr>
        <w:t>INSPIRATION</w:t>
      </w:r>
      <w:r w:rsidR="000E2614" w:rsidRPr="003307A9">
        <w:rPr>
          <w:rFonts w:ascii="Times New Roman" w:eastAsia="Times New Roman" w:hAnsi="Times New Roman" w:cs="Times New Roman"/>
          <w:b/>
          <w:sz w:val="24"/>
          <w:szCs w:val="24"/>
        </w:rPr>
        <w:t xml:space="preserve"> METROPOLITAN DISTRICT </w:t>
      </w:r>
    </w:p>
    <w:p w14:paraId="47DFE904" w14:textId="77777777" w:rsidR="00DE7C95" w:rsidRPr="003307A9" w:rsidRDefault="000E2614">
      <w:pPr>
        <w:spacing w:after="4" w:line="251" w:lineRule="auto"/>
        <w:ind w:left="950" w:right="1043" w:hanging="10"/>
        <w:jc w:val="center"/>
        <w:rPr>
          <w:rFonts w:ascii="Times New Roman" w:hAnsi="Times New Roman" w:cs="Times New Roman"/>
          <w:sz w:val="24"/>
          <w:szCs w:val="24"/>
        </w:rPr>
      </w:pPr>
      <w:r w:rsidRPr="003307A9">
        <w:rPr>
          <w:rFonts w:ascii="Times New Roman" w:eastAsia="Times New Roman" w:hAnsi="Times New Roman" w:cs="Times New Roman"/>
          <w:sz w:val="24"/>
          <w:szCs w:val="24"/>
        </w:rPr>
        <w:t xml:space="preserve">SPECIAL MEETING </w:t>
      </w:r>
    </w:p>
    <w:p w14:paraId="7B40278A" w14:textId="4B9A46A3" w:rsidR="00DE7C95" w:rsidRPr="003307A9" w:rsidRDefault="004B7128" w:rsidP="004B7128">
      <w:pPr>
        <w:spacing w:after="259" w:line="251" w:lineRule="auto"/>
        <w:ind w:left="950" w:right="1042" w:hanging="10"/>
        <w:jc w:val="center"/>
        <w:rPr>
          <w:rFonts w:ascii="Times New Roman" w:hAnsi="Times New Roman" w:cs="Times New Roman"/>
          <w:sz w:val="24"/>
          <w:szCs w:val="24"/>
        </w:rPr>
      </w:pPr>
      <w:r w:rsidRPr="003307A9">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51227E15" wp14:editId="06B74513">
                <wp:simplePos x="0" y="0"/>
                <wp:positionH relativeFrom="column">
                  <wp:posOffset>-21590</wp:posOffset>
                </wp:positionH>
                <wp:positionV relativeFrom="paragraph">
                  <wp:posOffset>503082</wp:posOffset>
                </wp:positionV>
                <wp:extent cx="5981700" cy="5715"/>
                <wp:effectExtent l="0" t="0" r="0" b="0"/>
                <wp:wrapNone/>
                <wp:docPr id="1003" name="Group 1003"/>
                <wp:cNvGraphicFramePr/>
                <a:graphic xmlns:a="http://schemas.openxmlformats.org/drawingml/2006/main">
                  <a:graphicData uri="http://schemas.microsoft.com/office/word/2010/wordprocessingGroup">
                    <wpg:wgp>
                      <wpg:cNvGrpSpPr/>
                      <wpg:grpSpPr>
                        <a:xfrm>
                          <a:off x="0" y="0"/>
                          <a:ext cx="5981700" cy="5715"/>
                          <a:chOff x="0" y="0"/>
                          <a:chExt cx="5981713" cy="6096"/>
                        </a:xfrm>
                      </wpg:grpSpPr>
                      <wps:wsp>
                        <wps:cNvPr id="1652" name="Shape 1652"/>
                        <wps:cNvSpPr/>
                        <wps:spPr>
                          <a:xfrm>
                            <a:off x="0" y="0"/>
                            <a:ext cx="5981713" cy="9144"/>
                          </a:xfrm>
                          <a:custGeom>
                            <a:avLst/>
                            <a:gdLst/>
                            <a:ahLst/>
                            <a:cxnLst/>
                            <a:rect l="0" t="0" r="0" b="0"/>
                            <a:pathLst>
                              <a:path w="5981713" h="9144">
                                <a:moveTo>
                                  <a:pt x="0" y="0"/>
                                </a:moveTo>
                                <a:lnTo>
                                  <a:pt x="5981713" y="0"/>
                                </a:lnTo>
                                <a:lnTo>
                                  <a:pt x="5981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40F81FBC" id="Group 1003" o:spid="_x0000_s1026" style="position:absolute;margin-left:-1.7pt;margin-top:39.6pt;width:471pt;height:.45pt;z-index:-251658240"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lkjAIAAFUGAAAOAAAAZHJzL2Uyb0RvYy54bWykVU1v2zAMvQ/YfxB8X21nTdoaTXpYt16G&#10;rWi7H6DI8gcgS4KkxMm/H0lbjpcOw9blYMsU+cT3SDG3d4dOsb10vjV6neQXWcKkFqZsdb1Ofrx8&#10;+XCdMB+4LrkyWq6To/TJ3eb9u9veFnJhGqNK6RiAaF/0dp00IdgiTb1oZMf9hbFSw2ZlXMcDfLo6&#10;LR3vAb1T6SLLVmlvXGmdEdJ7sN4Pm8mG8KtKivC9qrwMTK0TyC3Q09Fzi890c8uL2nHbtGJMg78h&#10;i463Gg6doO554Gzn2ldQXSuc8aYKF8J0qamqVkjiAGzy7IzNgzM7S1zqoq/tJBNIe6bTm2HFt/2j&#10;Y20JtcuyjwnTvIMq0cGMLCBQb+sC/B6cfbaPbjTUwxdyPlSuwzewYQeS9jhJKw+BCTAub67zqwwq&#10;IGBveZUvB+VFA+V5FSSaz/OwHPLCsFV2s8KwNB6ZYmZTIr2FFvInlfz/qfTccCtJfI/so0qr5SKq&#10;RB4sRwuJQn6TRL7woNY/6ROJ3uSXl78Q5YXY+fAgDenM9199gBOh28q44k1ciYOOSwft/8fGtzxg&#10;HELhkvVjoTCRZp1QHrjZmb18MeQWzqoFxTjtKj33opojVGwH8I0e8W0Jb+45Ix+d4ntwhiYCwL90&#10;oxs+nQsL5EktNHEH41xdpVEG7FQO86hSPNDF7toAg0q1HdyUBXTyCRjQsPWGatMqHJVEsZR+khVc&#10;LroUaPCu3n5Sju05jiP6EThXtuGjdSz86EqpEg7GV61SE2ROob+DHO7I6IxxkibhFJkNkWLMZhiH&#10;MFSAdByKIMoURCcbHaZ4DaOc0pyxxeXWlEcaECQI3EWShmYX8RjnLA7H+Td5nf4NNj8BAAD//wMA&#10;UEsDBBQABgAIAAAAIQC5WXpJ4AAAAAgBAAAPAAAAZHJzL2Rvd25yZXYueG1sTI9BS8NAFITvgv9h&#10;eYK3dpNGaxqzKaWopyLYCuLtNfuahGbfhuw2Sf+960mPwwwz3+TrybRioN41lhXE8wgEcWl1w5WC&#10;z8PrLAXhPLLG1jIpuJKDdXF7k2Om7cgfNOx9JUIJuwwV1N53mZSurMmgm9uOOHgn2xv0QfaV1D2O&#10;ody0chFFS2mw4bBQY0fbmsrz/mIUvI04bpL4ZdidT9vr9+Hx/WsXk1L3d9PmGYSnyf+F4Rc/oEMR&#10;mI72wtqJVsEseQhJBU+rBYjgr5J0CeKoII1ikEUu/x8ofgAAAP//AwBQSwECLQAUAAYACAAAACEA&#10;toM4kv4AAADhAQAAEwAAAAAAAAAAAAAAAAAAAAAAW0NvbnRlbnRfVHlwZXNdLnhtbFBLAQItABQA&#10;BgAIAAAAIQA4/SH/1gAAAJQBAAALAAAAAAAAAAAAAAAAAC8BAABfcmVscy8ucmVsc1BLAQItABQA&#10;BgAIAAAAIQC8ZblkjAIAAFUGAAAOAAAAAAAAAAAAAAAAAC4CAABkcnMvZTJvRG9jLnhtbFBLAQIt&#10;ABQABgAIAAAAIQC5WXpJ4AAAAAgBAAAPAAAAAAAAAAAAAAAAAOYEAABkcnMvZG93bnJldi54bWxQ&#10;SwUGAAAAAAQABADzAAAA8wUAAAAA&#10;">
                <v:shape id="Shape 1652" o:spid="_x0000_s1027" style="position:absolute;width:59817;height:91;visibility:visible;mso-wrap-style:square;v-text-anchor:top" coordsize="59817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kQxAAAAN0AAAAPAAAAZHJzL2Rvd25yZXYueG1sRE/basJA&#10;EH0v+A/LCH0Rs6nFS6KrhEKh9UVq/YAhOybR3dk0u9X4925B6NscznVWm94acaHON44VvCQpCOLS&#10;6YYrBYfv9/EChA/IGo1jUnAjD5v14GmFuXZX/qLLPlQihrDPUUEdQptL6cuaLPrEtcSRO7rOYoiw&#10;q6Tu8BrDrZGTNJ1Jiw3HhhpbequpPO9/rYKTLOynHh3mu1Pm+1djtlmR/ij1POyLJYhAffgXP9wf&#10;Os6fTSfw9008Qa7vAAAA//8DAFBLAQItABQABgAIAAAAIQDb4fbL7gAAAIUBAAATAAAAAAAAAAAA&#10;AAAAAAAAAABbQ29udGVudF9UeXBlc10ueG1sUEsBAi0AFAAGAAgAAAAhAFr0LFu/AAAAFQEAAAsA&#10;AAAAAAAAAAAAAAAAHwEAAF9yZWxzLy5yZWxzUEsBAi0AFAAGAAgAAAAhAGILKRDEAAAA3QAAAA8A&#10;AAAAAAAAAAAAAAAABwIAAGRycy9kb3ducmV2LnhtbFBLBQYAAAAAAwADALcAAAD4AgAAAAA=&#10;" path="m,l5981713,r,9144l,9144,,e" fillcolor="black" stroked="f" strokeweight="0">
                  <v:stroke miterlimit="83231f" joinstyle="miter"/>
                  <v:path arrowok="t" textboxrect="0,0,5981713,9144"/>
                </v:shape>
              </v:group>
            </w:pict>
          </mc:Fallback>
        </mc:AlternateContent>
      </w:r>
      <w:r w:rsidR="000E2614" w:rsidRPr="003307A9">
        <w:rPr>
          <w:rFonts w:ascii="Times New Roman" w:eastAsia="Times New Roman" w:hAnsi="Times New Roman" w:cs="Times New Roman"/>
          <w:sz w:val="24"/>
          <w:szCs w:val="24"/>
        </w:rPr>
        <w:t xml:space="preserve">Via Teleconference </w:t>
      </w:r>
      <w:r w:rsidR="002535AF" w:rsidRPr="003307A9">
        <w:rPr>
          <w:rFonts w:ascii="Times New Roman" w:hAnsi="Times New Roman" w:cs="Times New Roman"/>
          <w:sz w:val="24"/>
          <w:szCs w:val="24"/>
        </w:rPr>
        <w:br/>
      </w:r>
      <w:r w:rsidR="00C62F86">
        <w:rPr>
          <w:rFonts w:ascii="Times New Roman" w:eastAsia="Times New Roman" w:hAnsi="Times New Roman" w:cs="Times New Roman"/>
          <w:sz w:val="24"/>
          <w:szCs w:val="24"/>
        </w:rPr>
        <w:t>October 4</w:t>
      </w:r>
      <w:r w:rsidR="003307A9" w:rsidRPr="003307A9">
        <w:rPr>
          <w:rFonts w:ascii="Times New Roman" w:eastAsia="Times New Roman" w:hAnsi="Times New Roman" w:cs="Times New Roman"/>
          <w:sz w:val="24"/>
          <w:szCs w:val="24"/>
        </w:rPr>
        <w:t xml:space="preserve">, </w:t>
      </w:r>
      <w:proofErr w:type="gramStart"/>
      <w:r w:rsidR="003307A9" w:rsidRPr="003307A9">
        <w:rPr>
          <w:rFonts w:ascii="Times New Roman" w:eastAsia="Times New Roman" w:hAnsi="Times New Roman" w:cs="Times New Roman"/>
          <w:sz w:val="24"/>
          <w:szCs w:val="24"/>
        </w:rPr>
        <w:t>2021</w:t>
      </w:r>
      <w:proofErr w:type="gramEnd"/>
      <w:r w:rsidR="00FF6487" w:rsidRPr="003307A9">
        <w:rPr>
          <w:rFonts w:ascii="Times New Roman" w:eastAsia="Times New Roman" w:hAnsi="Times New Roman" w:cs="Times New Roman"/>
          <w:sz w:val="24"/>
          <w:szCs w:val="24"/>
        </w:rPr>
        <w:t xml:space="preserve"> at </w:t>
      </w:r>
      <w:r w:rsidR="00C62F86">
        <w:rPr>
          <w:rFonts w:ascii="Times New Roman" w:eastAsia="Times New Roman" w:hAnsi="Times New Roman" w:cs="Times New Roman"/>
          <w:sz w:val="24"/>
          <w:szCs w:val="24"/>
        </w:rPr>
        <w:t>5:30 p.m</w:t>
      </w:r>
      <w:r w:rsidR="0082683B" w:rsidRPr="003307A9">
        <w:rPr>
          <w:rFonts w:ascii="Times New Roman" w:eastAsia="Times New Roman" w:hAnsi="Times New Roman" w:cs="Times New Roman"/>
          <w:sz w:val="24"/>
          <w:szCs w:val="24"/>
        </w:rPr>
        <w:t xml:space="preserve">. </w:t>
      </w:r>
      <w:r w:rsidR="000E2614" w:rsidRPr="003307A9">
        <w:rPr>
          <w:rFonts w:ascii="Times New Roman" w:eastAsia="Times New Roman" w:hAnsi="Times New Roman" w:cs="Times New Roman"/>
          <w:sz w:val="24"/>
          <w:szCs w:val="24"/>
        </w:rPr>
        <w:t xml:space="preserve"> </w:t>
      </w:r>
    </w:p>
    <w:tbl>
      <w:tblPr>
        <w:tblStyle w:val="TableGrid"/>
        <w:tblW w:w="9362" w:type="dxa"/>
        <w:tblInd w:w="0" w:type="dxa"/>
        <w:tblLook w:val="04A0" w:firstRow="1" w:lastRow="0" w:firstColumn="1" w:lastColumn="0" w:noHBand="0" w:noVBand="1"/>
      </w:tblPr>
      <w:tblGrid>
        <w:gridCol w:w="7475"/>
        <w:gridCol w:w="1887"/>
      </w:tblGrid>
      <w:tr w:rsidR="00DE7C95" w:rsidRPr="003307A9" w14:paraId="3DE8CD6E" w14:textId="77777777" w:rsidTr="0082683B">
        <w:trPr>
          <w:trHeight w:val="247"/>
        </w:trPr>
        <w:tc>
          <w:tcPr>
            <w:tcW w:w="7475" w:type="dxa"/>
            <w:tcBorders>
              <w:top w:val="nil"/>
              <w:left w:val="nil"/>
              <w:bottom w:val="nil"/>
              <w:right w:val="nil"/>
            </w:tcBorders>
          </w:tcPr>
          <w:p w14:paraId="6739CE2B" w14:textId="116E1909" w:rsidR="00DE7C95" w:rsidRPr="003307A9" w:rsidRDefault="0037081C" w:rsidP="00FF6487">
            <w:pPr>
              <w:rPr>
                <w:rFonts w:ascii="Times New Roman" w:hAnsi="Times New Roman" w:cs="Times New Roman"/>
                <w:sz w:val="24"/>
                <w:szCs w:val="24"/>
              </w:rPr>
            </w:pPr>
            <w:r>
              <w:rPr>
                <w:rFonts w:ascii="Times New Roman" w:eastAsia="Times New Roman" w:hAnsi="Times New Roman" w:cs="Times New Roman"/>
                <w:sz w:val="24"/>
                <w:szCs w:val="24"/>
              </w:rPr>
              <w:t>Holly Svetz</w:t>
            </w:r>
            <w:r w:rsidR="000E2614" w:rsidRPr="003307A9">
              <w:rPr>
                <w:rFonts w:ascii="Times New Roman" w:eastAsia="Times New Roman" w:hAnsi="Times New Roman" w:cs="Times New Roman"/>
                <w:sz w:val="24"/>
                <w:szCs w:val="24"/>
              </w:rPr>
              <w:t xml:space="preserve">, President </w:t>
            </w:r>
            <w:r w:rsidR="00332EEE" w:rsidRPr="003307A9">
              <w:rPr>
                <w:rFonts w:ascii="Times New Roman" w:eastAsia="Times New Roman" w:hAnsi="Times New Roman" w:cs="Times New Roman"/>
                <w:sz w:val="24"/>
                <w:szCs w:val="24"/>
              </w:rPr>
              <w:t xml:space="preserve"> </w:t>
            </w:r>
          </w:p>
        </w:tc>
        <w:tc>
          <w:tcPr>
            <w:tcW w:w="1887" w:type="dxa"/>
            <w:tcBorders>
              <w:top w:val="nil"/>
              <w:left w:val="nil"/>
              <w:bottom w:val="nil"/>
              <w:right w:val="nil"/>
            </w:tcBorders>
          </w:tcPr>
          <w:p w14:paraId="2FA73D56" w14:textId="6149D124" w:rsidR="00DE7C95" w:rsidRPr="003307A9" w:rsidRDefault="000E2614" w:rsidP="0082683B">
            <w:pPr>
              <w:jc w:val="both"/>
              <w:rPr>
                <w:rFonts w:ascii="Times New Roman" w:hAnsi="Times New Roman" w:cs="Times New Roman"/>
                <w:sz w:val="24"/>
                <w:szCs w:val="24"/>
              </w:rPr>
            </w:pPr>
            <w:r w:rsidRPr="003307A9">
              <w:rPr>
                <w:rFonts w:ascii="Times New Roman" w:eastAsia="Times New Roman" w:hAnsi="Times New Roman" w:cs="Times New Roman"/>
                <w:sz w:val="24"/>
                <w:szCs w:val="24"/>
              </w:rPr>
              <w:t>Term to May 202</w:t>
            </w:r>
            <w:r w:rsidR="0082683B" w:rsidRPr="003307A9">
              <w:rPr>
                <w:rFonts w:ascii="Times New Roman" w:eastAsia="Times New Roman" w:hAnsi="Times New Roman" w:cs="Times New Roman"/>
                <w:sz w:val="24"/>
                <w:szCs w:val="24"/>
              </w:rPr>
              <w:t>3</w:t>
            </w:r>
            <w:r w:rsidRPr="003307A9">
              <w:rPr>
                <w:rFonts w:ascii="Times New Roman" w:eastAsia="Times New Roman" w:hAnsi="Times New Roman" w:cs="Times New Roman"/>
                <w:sz w:val="24"/>
                <w:szCs w:val="24"/>
              </w:rPr>
              <w:t xml:space="preserve"> </w:t>
            </w:r>
          </w:p>
        </w:tc>
      </w:tr>
      <w:tr w:rsidR="00DE7C95" w:rsidRPr="003307A9" w14:paraId="61B60F4C" w14:textId="77777777" w:rsidTr="0082683B">
        <w:trPr>
          <w:trHeight w:val="276"/>
        </w:trPr>
        <w:tc>
          <w:tcPr>
            <w:tcW w:w="7475" w:type="dxa"/>
            <w:tcBorders>
              <w:top w:val="nil"/>
              <w:left w:val="nil"/>
              <w:bottom w:val="nil"/>
              <w:right w:val="nil"/>
            </w:tcBorders>
          </w:tcPr>
          <w:p w14:paraId="271DCFDA" w14:textId="4BF68603" w:rsidR="00DE7C95" w:rsidRPr="003307A9" w:rsidRDefault="003D6FDC" w:rsidP="00FF6487">
            <w:pPr>
              <w:rPr>
                <w:rFonts w:ascii="Times New Roman" w:hAnsi="Times New Roman" w:cs="Times New Roman"/>
                <w:sz w:val="24"/>
                <w:szCs w:val="24"/>
              </w:rPr>
            </w:pPr>
            <w:r>
              <w:rPr>
                <w:rFonts w:ascii="Times New Roman" w:eastAsia="Times New Roman" w:hAnsi="Times New Roman" w:cs="Times New Roman"/>
                <w:sz w:val="24"/>
                <w:szCs w:val="24"/>
              </w:rPr>
              <w:t>Aaron Curtiss</w:t>
            </w:r>
            <w:r w:rsidR="0082683B" w:rsidRPr="003307A9">
              <w:rPr>
                <w:rFonts w:ascii="Times New Roman" w:eastAsia="Times New Roman" w:hAnsi="Times New Roman" w:cs="Times New Roman"/>
                <w:sz w:val="24"/>
                <w:szCs w:val="24"/>
              </w:rPr>
              <w:t>, Vice President</w:t>
            </w:r>
          </w:p>
        </w:tc>
        <w:tc>
          <w:tcPr>
            <w:tcW w:w="1887" w:type="dxa"/>
            <w:tcBorders>
              <w:top w:val="nil"/>
              <w:left w:val="nil"/>
              <w:bottom w:val="nil"/>
              <w:right w:val="nil"/>
            </w:tcBorders>
          </w:tcPr>
          <w:p w14:paraId="3DBB9E56" w14:textId="2629CE3E" w:rsidR="00DE7C95" w:rsidRPr="003307A9" w:rsidRDefault="000E2614">
            <w:pPr>
              <w:jc w:val="both"/>
              <w:rPr>
                <w:rFonts w:ascii="Times New Roman" w:hAnsi="Times New Roman" w:cs="Times New Roman"/>
                <w:sz w:val="24"/>
                <w:szCs w:val="24"/>
              </w:rPr>
            </w:pPr>
            <w:r w:rsidRPr="003307A9">
              <w:rPr>
                <w:rFonts w:ascii="Times New Roman" w:eastAsia="Times New Roman" w:hAnsi="Times New Roman" w:cs="Times New Roman"/>
                <w:sz w:val="24"/>
                <w:szCs w:val="24"/>
              </w:rPr>
              <w:t>Term to May 202</w:t>
            </w:r>
            <w:r w:rsidR="0027377E">
              <w:rPr>
                <w:rFonts w:ascii="Times New Roman" w:eastAsia="Times New Roman" w:hAnsi="Times New Roman" w:cs="Times New Roman"/>
                <w:sz w:val="24"/>
                <w:szCs w:val="24"/>
              </w:rPr>
              <w:t>3</w:t>
            </w:r>
            <w:r w:rsidRPr="003307A9">
              <w:rPr>
                <w:rFonts w:ascii="Times New Roman" w:eastAsia="Times New Roman" w:hAnsi="Times New Roman" w:cs="Times New Roman"/>
                <w:sz w:val="24"/>
                <w:szCs w:val="24"/>
              </w:rPr>
              <w:t xml:space="preserve"> </w:t>
            </w:r>
          </w:p>
        </w:tc>
      </w:tr>
      <w:tr w:rsidR="00DE7C95" w:rsidRPr="003307A9" w14:paraId="09C09D7C" w14:textId="77777777" w:rsidTr="0082683B">
        <w:trPr>
          <w:trHeight w:val="275"/>
        </w:trPr>
        <w:tc>
          <w:tcPr>
            <w:tcW w:w="7475" w:type="dxa"/>
            <w:tcBorders>
              <w:top w:val="nil"/>
              <w:left w:val="nil"/>
              <w:bottom w:val="nil"/>
              <w:right w:val="nil"/>
            </w:tcBorders>
          </w:tcPr>
          <w:p w14:paraId="2075D072" w14:textId="6C86A3DB" w:rsidR="00DE7C95" w:rsidRPr="003307A9" w:rsidRDefault="0082683B" w:rsidP="00FF6487">
            <w:pPr>
              <w:rPr>
                <w:rFonts w:ascii="Times New Roman" w:hAnsi="Times New Roman" w:cs="Times New Roman"/>
                <w:sz w:val="24"/>
                <w:szCs w:val="24"/>
              </w:rPr>
            </w:pPr>
            <w:r w:rsidRPr="003307A9">
              <w:rPr>
                <w:rFonts w:ascii="Times New Roman" w:eastAsia="Times New Roman" w:hAnsi="Times New Roman" w:cs="Times New Roman"/>
                <w:sz w:val="24"/>
                <w:szCs w:val="24"/>
              </w:rPr>
              <w:t>Dennis Colwell, Treasurer</w:t>
            </w:r>
          </w:p>
        </w:tc>
        <w:tc>
          <w:tcPr>
            <w:tcW w:w="1887" w:type="dxa"/>
            <w:tcBorders>
              <w:top w:val="nil"/>
              <w:left w:val="nil"/>
              <w:bottom w:val="nil"/>
              <w:right w:val="nil"/>
            </w:tcBorders>
          </w:tcPr>
          <w:p w14:paraId="62CA663A" w14:textId="77777777" w:rsidR="00DE7C95" w:rsidRPr="003307A9" w:rsidRDefault="000E2614">
            <w:pPr>
              <w:jc w:val="both"/>
              <w:rPr>
                <w:rFonts w:ascii="Times New Roman" w:hAnsi="Times New Roman" w:cs="Times New Roman"/>
                <w:sz w:val="24"/>
                <w:szCs w:val="24"/>
              </w:rPr>
            </w:pPr>
            <w:r w:rsidRPr="003307A9">
              <w:rPr>
                <w:rFonts w:ascii="Times New Roman" w:eastAsia="Times New Roman" w:hAnsi="Times New Roman" w:cs="Times New Roman"/>
                <w:sz w:val="24"/>
                <w:szCs w:val="24"/>
              </w:rPr>
              <w:t xml:space="preserve">Term to May 2023 </w:t>
            </w:r>
          </w:p>
        </w:tc>
      </w:tr>
      <w:tr w:rsidR="00DE7C95" w:rsidRPr="003307A9" w14:paraId="3BA05C85" w14:textId="77777777" w:rsidTr="0082683B">
        <w:trPr>
          <w:trHeight w:val="276"/>
        </w:trPr>
        <w:tc>
          <w:tcPr>
            <w:tcW w:w="7475" w:type="dxa"/>
            <w:tcBorders>
              <w:top w:val="nil"/>
              <w:left w:val="nil"/>
              <w:bottom w:val="nil"/>
              <w:right w:val="nil"/>
            </w:tcBorders>
          </w:tcPr>
          <w:p w14:paraId="3D664C6E" w14:textId="128D47A0" w:rsidR="00DE7C95" w:rsidRPr="003307A9" w:rsidRDefault="003D6FDC">
            <w:pPr>
              <w:rPr>
                <w:rFonts w:ascii="Times New Roman" w:hAnsi="Times New Roman" w:cs="Times New Roman"/>
                <w:sz w:val="24"/>
                <w:szCs w:val="24"/>
              </w:rPr>
            </w:pPr>
            <w:r>
              <w:rPr>
                <w:rFonts w:ascii="Times New Roman" w:eastAsia="Times New Roman" w:hAnsi="Times New Roman" w:cs="Times New Roman"/>
                <w:sz w:val="24"/>
                <w:szCs w:val="24"/>
              </w:rPr>
              <w:t>Sandi Thomas</w:t>
            </w:r>
            <w:r w:rsidR="0082683B" w:rsidRPr="003307A9">
              <w:rPr>
                <w:rFonts w:ascii="Times New Roman" w:eastAsia="Times New Roman" w:hAnsi="Times New Roman" w:cs="Times New Roman"/>
                <w:sz w:val="24"/>
                <w:szCs w:val="24"/>
              </w:rPr>
              <w:t>, Secretary</w:t>
            </w:r>
          </w:p>
        </w:tc>
        <w:tc>
          <w:tcPr>
            <w:tcW w:w="1887" w:type="dxa"/>
            <w:tcBorders>
              <w:top w:val="nil"/>
              <w:left w:val="nil"/>
              <w:bottom w:val="nil"/>
              <w:right w:val="nil"/>
            </w:tcBorders>
          </w:tcPr>
          <w:p w14:paraId="188EDC26" w14:textId="4B8EAA25" w:rsidR="00DE7C95" w:rsidRPr="003307A9" w:rsidRDefault="000E2614" w:rsidP="0082683B">
            <w:pPr>
              <w:jc w:val="both"/>
              <w:rPr>
                <w:rFonts w:ascii="Times New Roman" w:hAnsi="Times New Roman" w:cs="Times New Roman"/>
                <w:sz w:val="24"/>
                <w:szCs w:val="24"/>
              </w:rPr>
            </w:pPr>
            <w:r w:rsidRPr="003307A9">
              <w:rPr>
                <w:rFonts w:ascii="Times New Roman" w:eastAsia="Times New Roman" w:hAnsi="Times New Roman" w:cs="Times New Roman"/>
                <w:sz w:val="24"/>
                <w:szCs w:val="24"/>
              </w:rPr>
              <w:t>Term to May 202</w:t>
            </w:r>
            <w:r w:rsidR="0027377E">
              <w:rPr>
                <w:rFonts w:ascii="Times New Roman" w:eastAsia="Times New Roman" w:hAnsi="Times New Roman" w:cs="Times New Roman"/>
                <w:sz w:val="24"/>
                <w:szCs w:val="24"/>
              </w:rPr>
              <w:t>2</w:t>
            </w:r>
            <w:r w:rsidRPr="003307A9">
              <w:rPr>
                <w:rFonts w:ascii="Times New Roman" w:eastAsia="Times New Roman" w:hAnsi="Times New Roman" w:cs="Times New Roman"/>
                <w:sz w:val="24"/>
                <w:szCs w:val="24"/>
              </w:rPr>
              <w:t xml:space="preserve"> </w:t>
            </w:r>
          </w:p>
        </w:tc>
      </w:tr>
      <w:tr w:rsidR="00DE7C95" w:rsidRPr="003307A9" w14:paraId="0CDE106D" w14:textId="77777777" w:rsidTr="0082683B">
        <w:trPr>
          <w:trHeight w:val="248"/>
        </w:trPr>
        <w:tc>
          <w:tcPr>
            <w:tcW w:w="7475" w:type="dxa"/>
            <w:tcBorders>
              <w:top w:val="nil"/>
              <w:left w:val="nil"/>
              <w:bottom w:val="nil"/>
              <w:right w:val="nil"/>
            </w:tcBorders>
          </w:tcPr>
          <w:p w14:paraId="120A356F" w14:textId="3095D9A8" w:rsidR="00DE7C95" w:rsidRPr="003307A9" w:rsidRDefault="00B80F6D">
            <w:pPr>
              <w:rPr>
                <w:rFonts w:ascii="Times New Roman" w:hAnsi="Times New Roman" w:cs="Times New Roman"/>
                <w:sz w:val="24"/>
                <w:szCs w:val="24"/>
              </w:rPr>
            </w:pPr>
            <w:r>
              <w:rPr>
                <w:rFonts w:ascii="Times New Roman" w:eastAsia="Times New Roman" w:hAnsi="Times New Roman" w:cs="Times New Roman"/>
                <w:sz w:val="24"/>
                <w:szCs w:val="24"/>
              </w:rPr>
              <w:t>V</w:t>
            </w:r>
            <w:r w:rsidR="00C62F86">
              <w:rPr>
                <w:rFonts w:ascii="Times New Roman" w:eastAsia="Times New Roman" w:hAnsi="Times New Roman" w:cs="Times New Roman"/>
                <w:sz w:val="24"/>
                <w:szCs w:val="24"/>
              </w:rPr>
              <w:t>acant</w:t>
            </w:r>
          </w:p>
        </w:tc>
        <w:tc>
          <w:tcPr>
            <w:tcW w:w="1887" w:type="dxa"/>
            <w:tcBorders>
              <w:top w:val="nil"/>
              <w:left w:val="nil"/>
              <w:bottom w:val="nil"/>
              <w:right w:val="nil"/>
            </w:tcBorders>
          </w:tcPr>
          <w:p w14:paraId="2CB09202" w14:textId="13C7A776" w:rsidR="00DE7C95" w:rsidRPr="003307A9" w:rsidRDefault="000E2614" w:rsidP="0082683B">
            <w:pPr>
              <w:jc w:val="both"/>
              <w:rPr>
                <w:rFonts w:ascii="Times New Roman" w:hAnsi="Times New Roman" w:cs="Times New Roman"/>
                <w:sz w:val="24"/>
                <w:szCs w:val="24"/>
              </w:rPr>
            </w:pPr>
            <w:r w:rsidRPr="003307A9">
              <w:rPr>
                <w:rFonts w:ascii="Times New Roman" w:eastAsia="Times New Roman" w:hAnsi="Times New Roman" w:cs="Times New Roman"/>
                <w:sz w:val="24"/>
                <w:szCs w:val="24"/>
              </w:rPr>
              <w:t>Term to May 202</w:t>
            </w:r>
            <w:r w:rsidR="0082683B" w:rsidRPr="003307A9">
              <w:rPr>
                <w:rFonts w:ascii="Times New Roman" w:eastAsia="Times New Roman" w:hAnsi="Times New Roman" w:cs="Times New Roman"/>
                <w:sz w:val="24"/>
                <w:szCs w:val="24"/>
              </w:rPr>
              <w:t>2</w:t>
            </w:r>
            <w:r w:rsidRPr="003307A9">
              <w:rPr>
                <w:rFonts w:ascii="Times New Roman" w:eastAsia="Times New Roman" w:hAnsi="Times New Roman" w:cs="Times New Roman"/>
                <w:sz w:val="24"/>
                <w:szCs w:val="24"/>
              </w:rPr>
              <w:t xml:space="preserve"> </w:t>
            </w:r>
          </w:p>
        </w:tc>
      </w:tr>
    </w:tbl>
    <w:p w14:paraId="05637B3A" w14:textId="10F0CFE9" w:rsidR="007B5518" w:rsidRDefault="004B7128" w:rsidP="00C62F86">
      <w:pPr>
        <w:spacing w:after="324"/>
        <w:ind w:left="-30"/>
        <w:jc w:val="center"/>
        <w:rPr>
          <w:rFonts w:ascii="Times New Roman" w:hAnsi="Times New Roman" w:cs="Times New Roman"/>
          <w:color w:val="auto"/>
          <w:shd w:val="clear" w:color="auto" w:fill="FFFFFF"/>
        </w:rPr>
      </w:pPr>
      <w:r w:rsidRPr="003307A9">
        <w:rPr>
          <w:rFonts w:ascii="Times New Roman" w:hAnsi="Times New Roman" w:cs="Times New Roman"/>
          <w:noProof/>
          <w:sz w:val="24"/>
          <w:szCs w:val="24"/>
        </w:rPr>
        <mc:AlternateContent>
          <mc:Choice Requires="wpg">
            <w:drawing>
              <wp:anchor distT="0" distB="0" distL="114300" distR="114300" simplePos="0" relativeHeight="251658241" behindDoc="1" locked="0" layoutInCell="1" allowOverlap="1" wp14:anchorId="441D5AA2" wp14:editId="502B23B5">
                <wp:simplePos x="0" y="0"/>
                <wp:positionH relativeFrom="column">
                  <wp:posOffset>-20955</wp:posOffset>
                </wp:positionH>
                <wp:positionV relativeFrom="paragraph">
                  <wp:posOffset>18253</wp:posOffset>
                </wp:positionV>
                <wp:extent cx="5981700" cy="5715"/>
                <wp:effectExtent l="0" t="0" r="0" b="0"/>
                <wp:wrapNone/>
                <wp:docPr id="1004" name="Group 1004"/>
                <wp:cNvGraphicFramePr/>
                <a:graphic xmlns:a="http://schemas.openxmlformats.org/drawingml/2006/main">
                  <a:graphicData uri="http://schemas.microsoft.com/office/word/2010/wordprocessingGroup">
                    <wpg:wgp>
                      <wpg:cNvGrpSpPr/>
                      <wpg:grpSpPr>
                        <a:xfrm>
                          <a:off x="0" y="0"/>
                          <a:ext cx="5981700" cy="5715"/>
                          <a:chOff x="0" y="0"/>
                          <a:chExt cx="5981713" cy="6109"/>
                        </a:xfrm>
                      </wpg:grpSpPr>
                      <wps:wsp>
                        <wps:cNvPr id="1653" name="Shape 1653"/>
                        <wps:cNvSpPr/>
                        <wps:spPr>
                          <a:xfrm>
                            <a:off x="0" y="0"/>
                            <a:ext cx="5981713" cy="9144"/>
                          </a:xfrm>
                          <a:custGeom>
                            <a:avLst/>
                            <a:gdLst/>
                            <a:ahLst/>
                            <a:cxnLst/>
                            <a:rect l="0" t="0" r="0" b="0"/>
                            <a:pathLst>
                              <a:path w="5981713" h="9144">
                                <a:moveTo>
                                  <a:pt x="0" y="0"/>
                                </a:moveTo>
                                <a:lnTo>
                                  <a:pt x="5981713" y="0"/>
                                </a:lnTo>
                                <a:lnTo>
                                  <a:pt x="5981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74C0AA6A" id="Group 1004" o:spid="_x0000_s1026" style="position:absolute;margin-left:-1.65pt;margin-top:1.45pt;width:471pt;height:.45pt;z-index:-251657216" coordsize="598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5mjAIAAFUGAAAOAAAAZHJzL2Uyb0RvYy54bWykVcFu2zAMvQ/YPwi+L7azpG2MJD2sWy7D&#10;VrTdByiyZBuQJUFS4uTvR9GW46XDsHU52DJFPvE9Usz6/tRKcuTWNVptknyWJYQrpstGVZvkx8uX&#10;D3cJcZ6qkkqt+CY5c5fcb9+/W3em4HNda1lySwBEuaIzm6T23hRp6ljNW+pm2nAFm0Lblnr4tFVa&#10;WtoBeivTeZbdpJ22pbGacefA+tBvJlvEF4Iz/10Ixz2RmwRy8/i0+NyHZ7pd06Ky1NQNG9Kgb8ii&#10;pY2CQ0eoB+opOdjmFVTbMKudFn7GdJtqIRrGkQOwybMrNjurDwa5VEVXmVEmkPZKpzfDsm/HR0ua&#10;EmqXZYuEKNpClfBgghYQqDNVAX47a57Nox0MVf8VOJ+EbcMb2JATSnsepeUnTxgYl6u7/DaDCjDY&#10;W97my155VkN5XgWx+vM0LP/Yh93k2SqEpfHINGQ2JtIZaCF3Ucn9n0rPNTUcxXeBfVTpZgnZ9Cqh&#10;B8mDBUVBv1EiVzhQ65/0iURX+WLxC1FasIPzO65RZ3r86jycCN1WxhWt44qdVFxaaP8/Nr6hPsQF&#10;qLAk3VCokEi9STCPsNnqI3/R6OavqgXFuOxKNfXCmgeo2A7gGz3i2yDe1HNCPjrFd+8MTQSAf+mG&#10;N3w8FxaBJ7bQyB2MU3WlCjKETqUwj4SkHi9223gYVLJp4abMoZMvwIAWWq+vNq78WfIgllRPXMDl&#10;wksRDM5W+0/SkiMN4wh/CE6lqelgHQo/uGKqiBPiRSPlCJlj6O8g+zsyOIc4jpNwjMz6SDZk049D&#10;GCpAOg5FEGUMwpO18mO8glGOaU7YhuVel2ccECgI3EWUBmcX8hjmbBiO02/0uvwbbH8CAAD//wMA&#10;UEsDBBQABgAIAAAAIQB0cCgJ3QAAAAYBAAAPAAAAZHJzL2Rvd25yZXYueG1sTI7BSsNAFEX3gv8w&#10;PMFdO0mDmqaZlFLUVRFsBenuNfOahGbehMw0Sf/ecaXLy72ce/L1ZFoxUO8aywrieQSCuLS64UrB&#10;1+FtloJwHllja5kU3MjBuri/yzHTduRPGva+EgHCLkMFtfddJqUrazLo5rYjDt3Z9gZ9iH0ldY9j&#10;gJtWLqLoWRpsODzU2NG2pvKyvxoF7yOOmyR+HXaX8/Z2PDx9fO9iUurxYdqsQHia/N8YfvWDOhTB&#10;6WSvrJ1oFcySJCwVLJYgQr1M0hcQJwVJCrLI5X/94gcAAP//AwBQSwECLQAUAAYACAAAACEAtoM4&#10;kv4AAADhAQAAEwAAAAAAAAAAAAAAAAAAAAAAW0NvbnRlbnRfVHlwZXNdLnhtbFBLAQItABQABgAI&#10;AAAAIQA4/SH/1gAAAJQBAAALAAAAAAAAAAAAAAAAAC8BAABfcmVscy8ucmVsc1BLAQItABQABgAI&#10;AAAAIQAkdo5mjAIAAFUGAAAOAAAAAAAAAAAAAAAAAC4CAABkcnMvZTJvRG9jLnhtbFBLAQItABQA&#10;BgAIAAAAIQB0cCgJ3QAAAAYBAAAPAAAAAAAAAAAAAAAAAOYEAABkcnMvZG93bnJldi54bWxQSwUG&#10;AAAAAAQABADzAAAA8AUAAAAA&#10;">
                <v:shape id="Shape 1653" o:spid="_x0000_s1027" style="position:absolute;width:59817;height:91;visibility:visible;mso-wrap-style:square;v-text-anchor:top" coordsize="59817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4yLwwAAAN0AAAAPAAAAZHJzL2Rvd25yZXYueG1sRE/bisIw&#10;EH1f2H8Is+CLrKmKrnaNUgTB9UW8fMDQjG3dZFKbqPXvzYKwb3M415ktWmvEjRpfOVbQ7yUgiHOn&#10;Ky4UHA+rzwkIH5A1Gsek4EEeFvP3txmm2t15R7d9KEQMYZ+igjKEOpXS5yVZ9D1XE0fu5BqLIcKm&#10;kLrBewy3Rg6SZCwtVhwbSqxpWVL+u79aBWeZ2R/dPX5tz1PfDo3ZTLPkolTno82+QQRqw7/45V7r&#10;OH88GsLfN/EEOX8CAAD//wMAUEsBAi0AFAAGAAgAAAAhANvh9svuAAAAhQEAABMAAAAAAAAAAAAA&#10;AAAAAAAAAFtDb250ZW50X1R5cGVzXS54bWxQSwECLQAUAAYACAAAACEAWvQsW78AAAAVAQAACwAA&#10;AAAAAAAAAAAAAAAfAQAAX3JlbHMvLnJlbHNQSwECLQAUAAYACAAAACEADUeMi8MAAADdAAAADwAA&#10;AAAAAAAAAAAAAAAHAgAAZHJzL2Rvd25yZXYueG1sUEsFBgAAAAADAAMAtwAAAPcCAAAAAA==&#10;" path="m,l5981713,r,9144l,9144,,e" fillcolor="black" stroked="f" strokeweight="0">
                  <v:stroke miterlimit="83231f" joinstyle="miter"/>
                  <v:path arrowok="t" textboxrect="0,0,5981713,9144"/>
                </v:shape>
              </v:group>
            </w:pict>
          </mc:Fallback>
        </mc:AlternateContent>
      </w:r>
      <w:r>
        <w:rPr>
          <w:rFonts w:ascii="Times New Roman" w:eastAsia="Times New Roman" w:hAnsi="Times New Roman" w:cs="Times New Roman"/>
          <w:i/>
          <w:color w:val="FF0000"/>
          <w:sz w:val="24"/>
          <w:szCs w:val="24"/>
        </w:rPr>
        <w:br/>
      </w:r>
      <w:r w:rsidR="003307A9" w:rsidRPr="00640F60">
        <w:rPr>
          <w:rFonts w:ascii="Times New Roman" w:eastAsia="Times New Roman" w:hAnsi="Times New Roman" w:cs="Times New Roman"/>
          <w:sz w:val="24"/>
          <w:szCs w:val="24"/>
        </w:rPr>
        <w:t xml:space="preserve">Link: </w:t>
      </w:r>
      <w:r w:rsidR="00042BCF" w:rsidRPr="00042BCF">
        <w:rPr>
          <w:rFonts w:ascii="Times New Roman" w:hAnsi="Times New Roman" w:cs="Times New Roman"/>
          <w:color w:val="auto"/>
          <w:shd w:val="clear" w:color="auto" w:fill="FFFFFF"/>
        </w:rPr>
        <w:t>https://us06web.zoom.us/j/8637322103</w:t>
      </w:r>
      <w:r w:rsidR="005B4A1D" w:rsidRPr="00640F60">
        <w:rPr>
          <w:rFonts w:ascii="Times New Roman" w:hAnsi="Times New Roman" w:cs="Times New Roman"/>
          <w:color w:val="auto"/>
        </w:rPr>
        <w:br/>
      </w:r>
      <w:r w:rsidR="004C01F2">
        <w:rPr>
          <w:rFonts w:ascii="Times New Roman" w:hAnsi="Times New Roman" w:cs="Times New Roman"/>
          <w:sz w:val="24"/>
          <w:szCs w:val="24"/>
        </w:rPr>
        <w:t>Meeting ID: 863 732 2103</w:t>
      </w:r>
      <w:r w:rsidR="005B4A1D" w:rsidRPr="00640F60">
        <w:rPr>
          <w:rFonts w:ascii="Times New Roman" w:hAnsi="Times New Roman" w:cs="Times New Roman"/>
          <w:color w:val="auto"/>
        </w:rPr>
        <w:br/>
      </w:r>
      <w:r w:rsidR="005B4A1D" w:rsidRPr="00F032FC">
        <w:rPr>
          <w:rFonts w:ascii="Times New Roman" w:hAnsi="Times New Roman" w:cs="Times New Roman"/>
          <w:color w:val="auto"/>
          <w:shd w:val="clear" w:color="auto" w:fill="FFFFFF"/>
        </w:rPr>
        <w:t>Call-In Number: 1-669-900-6833</w:t>
      </w:r>
      <w:r w:rsidR="005B4A1D" w:rsidRPr="00F032FC">
        <w:rPr>
          <w:rFonts w:ascii="Times New Roman" w:hAnsi="Times New Roman" w:cs="Times New Roman"/>
          <w:color w:val="auto"/>
        </w:rPr>
        <w:br/>
      </w:r>
      <w:r w:rsidR="005B4A1D" w:rsidRPr="00F032FC">
        <w:rPr>
          <w:rFonts w:ascii="Times New Roman" w:hAnsi="Times New Roman" w:cs="Times New Roman"/>
          <w:color w:val="auto"/>
          <w:shd w:val="clear" w:color="auto" w:fill="FFFFFF"/>
        </w:rPr>
        <w:t>Participant Code: press #</w:t>
      </w:r>
    </w:p>
    <w:p w14:paraId="3450635B" w14:textId="3D6FCEF6" w:rsidR="00351D17" w:rsidRPr="004B7128" w:rsidRDefault="00FF6487" w:rsidP="005B4A1D">
      <w:pPr>
        <w:spacing w:after="0" w:line="240" w:lineRule="auto"/>
        <w:jc w:val="center"/>
        <w:rPr>
          <w:rFonts w:ascii="Times New Roman" w:eastAsia="Times New Roman" w:hAnsi="Times New Roman" w:cs="Times New Roman"/>
          <w:b/>
          <w:sz w:val="24"/>
          <w:szCs w:val="24"/>
        </w:rPr>
      </w:pPr>
      <w:r w:rsidRPr="003307A9">
        <w:rPr>
          <w:rFonts w:ascii="Times New Roman" w:eastAsia="Times New Roman" w:hAnsi="Times New Roman" w:cs="Times New Roman"/>
          <w:sz w:val="24"/>
          <w:szCs w:val="24"/>
        </w:rPr>
        <w:br/>
      </w:r>
      <w:r w:rsidR="000E2614" w:rsidRPr="003307A9">
        <w:rPr>
          <w:rFonts w:ascii="Times New Roman" w:eastAsia="Times New Roman" w:hAnsi="Times New Roman" w:cs="Times New Roman"/>
          <w:b/>
          <w:sz w:val="24"/>
          <w:szCs w:val="24"/>
          <w:u w:val="single" w:color="000000"/>
        </w:rPr>
        <w:t>NOTICE OF SPECIAL MEETING AND AGENDA</w:t>
      </w:r>
      <w:r w:rsidR="000E2614" w:rsidRPr="003307A9">
        <w:rPr>
          <w:rFonts w:ascii="Times New Roman" w:eastAsia="Times New Roman" w:hAnsi="Times New Roman" w:cs="Times New Roman"/>
          <w:b/>
          <w:sz w:val="24"/>
          <w:szCs w:val="24"/>
        </w:rPr>
        <w:t xml:space="preserve"> </w:t>
      </w:r>
      <w:r w:rsidR="004B7128">
        <w:rPr>
          <w:rFonts w:ascii="Times New Roman" w:eastAsia="Times New Roman" w:hAnsi="Times New Roman" w:cs="Times New Roman"/>
          <w:b/>
          <w:sz w:val="24"/>
          <w:szCs w:val="24"/>
        </w:rPr>
        <w:br/>
      </w:r>
    </w:p>
    <w:p w14:paraId="231BF092" w14:textId="4CAF4314" w:rsidR="00DE7C95" w:rsidRPr="007F4190" w:rsidRDefault="000E2614" w:rsidP="007F4190">
      <w:pPr>
        <w:numPr>
          <w:ilvl w:val="0"/>
          <w:numId w:val="9"/>
        </w:numPr>
        <w:spacing w:after="0" w:line="240" w:lineRule="auto"/>
        <w:ind w:right="21"/>
        <w:rPr>
          <w:rFonts w:ascii="Times New Roman" w:hAnsi="Times New Roman" w:cs="Times New Roman"/>
          <w:b/>
          <w:bCs/>
          <w:sz w:val="24"/>
          <w:szCs w:val="24"/>
        </w:rPr>
      </w:pPr>
      <w:r w:rsidRPr="00780E52">
        <w:rPr>
          <w:rFonts w:ascii="Times New Roman" w:eastAsia="Times New Roman" w:hAnsi="Times New Roman" w:cs="Times New Roman"/>
          <w:b/>
          <w:bCs/>
          <w:sz w:val="24"/>
          <w:szCs w:val="24"/>
        </w:rPr>
        <w:t>Call to Order/Declaration of Quorum</w:t>
      </w:r>
      <w:r w:rsidR="000C7BCD" w:rsidRPr="00780E52">
        <w:rPr>
          <w:rFonts w:ascii="Times New Roman" w:eastAsia="Times New Roman" w:hAnsi="Times New Roman" w:cs="Times New Roman"/>
          <w:b/>
          <w:bCs/>
          <w:sz w:val="24"/>
          <w:szCs w:val="24"/>
        </w:rPr>
        <w:t xml:space="preserve">/Excusal of </w:t>
      </w:r>
      <w:r w:rsidR="00755FAF" w:rsidRPr="00780E52">
        <w:rPr>
          <w:rFonts w:ascii="Times New Roman" w:eastAsia="Times New Roman" w:hAnsi="Times New Roman" w:cs="Times New Roman"/>
          <w:b/>
          <w:bCs/>
          <w:sz w:val="24"/>
          <w:szCs w:val="24"/>
        </w:rPr>
        <w:t>Absences if</w:t>
      </w:r>
      <w:r w:rsidR="000C7BCD" w:rsidRPr="00780E52">
        <w:rPr>
          <w:rFonts w:ascii="Times New Roman" w:eastAsia="Times New Roman" w:hAnsi="Times New Roman" w:cs="Times New Roman"/>
          <w:b/>
          <w:bCs/>
          <w:sz w:val="24"/>
          <w:szCs w:val="24"/>
        </w:rPr>
        <w:t xml:space="preserve"> any</w:t>
      </w:r>
    </w:p>
    <w:p w14:paraId="7AAD3100" w14:textId="77777777" w:rsidR="007F4190" w:rsidRPr="00780E52" w:rsidRDefault="007F4190" w:rsidP="007F4190">
      <w:pPr>
        <w:spacing w:after="0" w:line="240" w:lineRule="auto"/>
        <w:ind w:left="720" w:right="21"/>
        <w:rPr>
          <w:rFonts w:ascii="Times New Roman" w:hAnsi="Times New Roman" w:cs="Times New Roman"/>
          <w:b/>
          <w:bCs/>
          <w:sz w:val="24"/>
          <w:szCs w:val="24"/>
        </w:rPr>
      </w:pPr>
    </w:p>
    <w:p w14:paraId="01E8DDEB" w14:textId="613DCBED" w:rsidR="00DE7C95" w:rsidRPr="007F4190" w:rsidRDefault="000E2614" w:rsidP="007F4190">
      <w:pPr>
        <w:numPr>
          <w:ilvl w:val="0"/>
          <w:numId w:val="9"/>
        </w:numPr>
        <w:spacing w:after="0" w:line="240" w:lineRule="auto"/>
        <w:ind w:right="21"/>
        <w:rPr>
          <w:rFonts w:ascii="Times New Roman" w:hAnsi="Times New Roman" w:cs="Times New Roman"/>
          <w:b/>
          <w:bCs/>
          <w:sz w:val="24"/>
          <w:szCs w:val="24"/>
        </w:rPr>
      </w:pPr>
      <w:r w:rsidRPr="00780E52">
        <w:rPr>
          <w:rFonts w:ascii="Times New Roman" w:eastAsia="Times New Roman" w:hAnsi="Times New Roman" w:cs="Times New Roman"/>
          <w:b/>
          <w:bCs/>
          <w:sz w:val="24"/>
          <w:szCs w:val="24"/>
        </w:rPr>
        <w:t>Director Conflict of Interest Disclosures</w:t>
      </w:r>
    </w:p>
    <w:p w14:paraId="1AC537EA" w14:textId="77777777" w:rsidR="007F4190" w:rsidRPr="00780E52" w:rsidRDefault="007F4190" w:rsidP="007F4190">
      <w:pPr>
        <w:spacing w:after="0" w:line="240" w:lineRule="auto"/>
        <w:ind w:right="21"/>
        <w:rPr>
          <w:rFonts w:ascii="Times New Roman" w:hAnsi="Times New Roman" w:cs="Times New Roman"/>
          <w:b/>
          <w:bCs/>
          <w:sz w:val="24"/>
          <w:szCs w:val="24"/>
        </w:rPr>
      </w:pPr>
    </w:p>
    <w:p w14:paraId="3AE07AC2" w14:textId="32145B7A" w:rsidR="003307A9" w:rsidRPr="007F4190" w:rsidRDefault="000E2614" w:rsidP="007F4190">
      <w:pPr>
        <w:numPr>
          <w:ilvl w:val="0"/>
          <w:numId w:val="9"/>
        </w:numPr>
        <w:spacing w:after="0" w:line="240" w:lineRule="auto"/>
        <w:ind w:right="21"/>
        <w:rPr>
          <w:rFonts w:ascii="Times New Roman" w:hAnsi="Times New Roman" w:cs="Times New Roman"/>
          <w:b/>
          <w:bCs/>
          <w:sz w:val="24"/>
          <w:szCs w:val="24"/>
        </w:rPr>
      </w:pPr>
      <w:r w:rsidRPr="00780E52">
        <w:rPr>
          <w:rFonts w:ascii="Times New Roman" w:eastAsia="Times New Roman" w:hAnsi="Times New Roman" w:cs="Times New Roman"/>
          <w:b/>
          <w:bCs/>
          <w:sz w:val="24"/>
          <w:szCs w:val="24"/>
        </w:rPr>
        <w:t>Approval of Agenda</w:t>
      </w:r>
    </w:p>
    <w:p w14:paraId="52061583" w14:textId="77777777" w:rsidR="007F4190" w:rsidRPr="00780E52" w:rsidRDefault="007F4190" w:rsidP="007F4190">
      <w:pPr>
        <w:spacing w:after="0" w:line="240" w:lineRule="auto"/>
        <w:ind w:right="21"/>
        <w:rPr>
          <w:rFonts w:ascii="Times New Roman" w:hAnsi="Times New Roman" w:cs="Times New Roman"/>
          <w:b/>
          <w:bCs/>
          <w:sz w:val="24"/>
          <w:szCs w:val="24"/>
        </w:rPr>
      </w:pPr>
    </w:p>
    <w:p w14:paraId="3F17CBB6" w14:textId="5E61A4D4" w:rsidR="003A576C" w:rsidRPr="00721409" w:rsidRDefault="000F4AA1" w:rsidP="007F4190">
      <w:pPr>
        <w:numPr>
          <w:ilvl w:val="0"/>
          <w:numId w:val="9"/>
        </w:numPr>
        <w:spacing w:after="0" w:line="240" w:lineRule="auto"/>
        <w:ind w:right="21"/>
        <w:jc w:val="both"/>
        <w:rPr>
          <w:rFonts w:ascii="Times New Roman" w:hAnsi="Times New Roman" w:cs="Times New Roman"/>
          <w:b/>
          <w:bCs/>
          <w:sz w:val="24"/>
          <w:szCs w:val="24"/>
        </w:rPr>
      </w:pPr>
      <w:r w:rsidRPr="00DA60CB">
        <w:rPr>
          <w:rFonts w:ascii="Times New Roman" w:hAnsi="Times New Roman" w:cs="Times New Roman"/>
          <w:b/>
          <w:bCs/>
          <w:sz w:val="24"/>
          <w:szCs w:val="24"/>
        </w:rPr>
        <w:t>Public Comment</w:t>
      </w:r>
      <w:r w:rsidRPr="00DA60CB">
        <w:rPr>
          <w:rFonts w:ascii="Times New Roman" w:hAnsi="Times New Roman" w:cs="Times New Roman"/>
          <w:sz w:val="24"/>
          <w:szCs w:val="24"/>
        </w:rPr>
        <w:t xml:space="preserve"> - </w:t>
      </w:r>
      <w:r w:rsidR="003307A9" w:rsidRPr="00DA60CB">
        <w:rPr>
          <w:rFonts w:ascii="Times New Roman" w:hAnsi="Times New Roman" w:cs="Times New Roman"/>
          <w:sz w:val="24"/>
          <w:szCs w:val="24"/>
        </w:rPr>
        <w:t xml:space="preserve">Members of the public may express their views to the Board on matters that affect the </w:t>
      </w:r>
      <w:proofErr w:type="gramStart"/>
      <w:r w:rsidR="003307A9" w:rsidRPr="00DA60CB">
        <w:rPr>
          <w:rFonts w:ascii="Times New Roman" w:hAnsi="Times New Roman" w:cs="Times New Roman"/>
          <w:sz w:val="24"/>
          <w:szCs w:val="24"/>
        </w:rPr>
        <w:t>District</w:t>
      </w:r>
      <w:proofErr w:type="gramEnd"/>
      <w:r w:rsidR="003307A9" w:rsidRPr="00DA60CB">
        <w:rPr>
          <w:rFonts w:ascii="Times New Roman" w:hAnsi="Times New Roman" w:cs="Times New Roman"/>
          <w:sz w:val="24"/>
          <w:szCs w:val="24"/>
        </w:rPr>
        <w:t>. Comments will be limited to three (3) minutes per person. Comments will be taken in the order reflected on the sign in sheet. Only during this time may a person address the Board unless the Board specifically solicits input from the audience at another time during the regular or special meeting</w:t>
      </w:r>
      <w:r w:rsidR="007F4190">
        <w:rPr>
          <w:rFonts w:ascii="Times New Roman" w:hAnsi="Times New Roman" w:cs="Times New Roman"/>
          <w:sz w:val="24"/>
          <w:szCs w:val="24"/>
        </w:rPr>
        <w:t>.</w:t>
      </w:r>
    </w:p>
    <w:p w14:paraId="62FD546C" w14:textId="77777777" w:rsidR="00721409" w:rsidRPr="00F35914" w:rsidRDefault="00721409" w:rsidP="00721409">
      <w:pPr>
        <w:spacing w:after="0" w:line="240" w:lineRule="auto"/>
        <w:ind w:right="21"/>
        <w:jc w:val="both"/>
        <w:rPr>
          <w:rFonts w:ascii="Times New Roman" w:hAnsi="Times New Roman" w:cs="Times New Roman"/>
          <w:b/>
          <w:bCs/>
          <w:sz w:val="24"/>
          <w:szCs w:val="24"/>
        </w:rPr>
      </w:pPr>
    </w:p>
    <w:p w14:paraId="77AF2C98" w14:textId="77777777" w:rsidR="00F35914" w:rsidRPr="00CB5C74" w:rsidRDefault="00F35914" w:rsidP="00F35914">
      <w:pPr>
        <w:numPr>
          <w:ilvl w:val="0"/>
          <w:numId w:val="9"/>
        </w:numPr>
        <w:spacing w:after="0" w:line="240" w:lineRule="auto"/>
        <w:ind w:right="21"/>
        <w:jc w:val="both"/>
        <w:rPr>
          <w:rStyle w:val="normaltextrun"/>
          <w:rFonts w:ascii="Times New Roman" w:hAnsi="Times New Roman" w:cs="Times New Roman"/>
          <w:b/>
          <w:bCs/>
          <w:sz w:val="24"/>
          <w:szCs w:val="24"/>
        </w:rPr>
      </w:pPr>
      <w:r w:rsidRPr="00CB5C74">
        <w:rPr>
          <w:rFonts w:ascii="Times New Roman" w:hAnsi="Times New Roman" w:cs="Times New Roman"/>
          <w:b/>
          <w:bCs/>
          <w:sz w:val="24"/>
          <w:szCs w:val="24"/>
        </w:rPr>
        <w:t>Consent Agenda:</w:t>
      </w:r>
      <w:r w:rsidRPr="00CB5C74">
        <w:rPr>
          <w:rStyle w:val="normaltextrun"/>
          <w:rFonts w:ascii="Times New Roman" w:hAnsi="Times New Roman" w:cs="Times New Roman"/>
          <w:sz w:val="24"/>
          <w:szCs w:val="24"/>
        </w:rPr>
        <w:t xml:space="preserve"> </w:t>
      </w:r>
    </w:p>
    <w:p w14:paraId="164EAFF1" w14:textId="77777777" w:rsidR="00F35914" w:rsidRPr="00CB5C74" w:rsidRDefault="00F35914" w:rsidP="00F35914">
      <w:pPr>
        <w:pStyle w:val="paragraph"/>
        <w:spacing w:before="0" w:beforeAutospacing="0" w:after="0" w:afterAutospacing="0"/>
        <w:ind w:left="720"/>
        <w:jc w:val="both"/>
        <w:textAlignment w:val="baseline"/>
        <w:rPr>
          <w:rStyle w:val="normaltextrun"/>
          <w:rFonts w:eastAsiaTheme="majorEastAsia"/>
          <w:color w:val="000000"/>
        </w:rPr>
      </w:pPr>
    </w:p>
    <w:p w14:paraId="63C0799B" w14:textId="77777777" w:rsidR="00F35914" w:rsidRPr="00CB5C74" w:rsidRDefault="00F35914" w:rsidP="00F35914">
      <w:pPr>
        <w:pStyle w:val="paragraph"/>
        <w:spacing w:before="0" w:beforeAutospacing="0" w:after="0" w:afterAutospacing="0"/>
        <w:ind w:left="720"/>
        <w:jc w:val="both"/>
        <w:textAlignment w:val="baseline"/>
        <w:rPr>
          <w:rStyle w:val="eop"/>
          <w:rFonts w:eastAsiaTheme="majorEastAsia"/>
          <w:color w:val="000000"/>
          <w:shd w:val="clear" w:color="auto" w:fill="FFFFFF"/>
        </w:rPr>
      </w:pPr>
      <w:r w:rsidRPr="00CB5C74">
        <w:rPr>
          <w:rStyle w:val="normaltextrun"/>
          <w:b/>
          <w:bCs/>
          <w:color w:val="000000"/>
          <w:u w:val="single"/>
          <w:shd w:val="clear" w:color="auto" w:fill="FFFFFF"/>
        </w:rPr>
        <w:t>ACTION REQUIRED</w:t>
      </w:r>
      <w:r w:rsidRPr="00CB5C74">
        <w:rPr>
          <w:rStyle w:val="eop"/>
          <w:rFonts w:eastAsiaTheme="majorEastAsia"/>
          <w:color w:val="000000"/>
          <w:shd w:val="clear" w:color="auto" w:fill="FFFFFF"/>
        </w:rPr>
        <w:t> </w:t>
      </w:r>
    </w:p>
    <w:p w14:paraId="6A060CF7" w14:textId="77777777" w:rsidR="00F35914" w:rsidRDefault="00F35914" w:rsidP="00F35914">
      <w:pPr>
        <w:pStyle w:val="paragraph"/>
        <w:spacing w:before="0" w:beforeAutospacing="0" w:after="0" w:afterAutospacing="0"/>
        <w:ind w:left="720"/>
        <w:jc w:val="both"/>
        <w:textAlignment w:val="baseline"/>
        <w:rPr>
          <w:rStyle w:val="eop"/>
          <w:rFonts w:eastAsiaTheme="majorEastAsia"/>
          <w:color w:val="000000"/>
          <w:shd w:val="clear" w:color="auto" w:fill="FFFFFF"/>
        </w:rPr>
      </w:pPr>
    </w:p>
    <w:p w14:paraId="2706F2E7" w14:textId="459753C9" w:rsidR="00BD0CF6" w:rsidRDefault="00F35914" w:rsidP="00BD0CF6">
      <w:pPr>
        <w:pStyle w:val="paragraph"/>
        <w:spacing w:before="0" w:beforeAutospacing="0" w:after="0" w:afterAutospacing="0"/>
        <w:ind w:left="720"/>
        <w:jc w:val="both"/>
        <w:textAlignment w:val="baseline"/>
        <w:rPr>
          <w:rStyle w:val="normaltextrun"/>
          <w:rFonts w:eastAsiaTheme="majorEastAsia"/>
          <w:color w:val="000000"/>
        </w:rPr>
      </w:pPr>
      <w:r>
        <w:rPr>
          <w:rStyle w:val="normaltextrun"/>
          <w:rFonts w:eastAsiaTheme="majorEastAsia"/>
          <w:color w:val="000000"/>
        </w:rPr>
        <w:t>The items listed below are a group of items to be acted on with a single motion and vote by the Board. An item may be removed from the consent agenda to the special agenda by any Board member. Items on the consent agenda are then voted on by a single motion, second and vote by the Board.</w:t>
      </w:r>
    </w:p>
    <w:p w14:paraId="597619B7" w14:textId="22C55733" w:rsidR="00ED77C0" w:rsidRDefault="00ED77C0" w:rsidP="00721409">
      <w:pPr>
        <w:pStyle w:val="paragraph"/>
        <w:spacing w:before="0" w:beforeAutospacing="0" w:after="0" w:afterAutospacing="0"/>
        <w:ind w:left="720"/>
        <w:jc w:val="both"/>
        <w:textAlignment w:val="baseline"/>
        <w:rPr>
          <w:rStyle w:val="normaltextrun"/>
          <w:rFonts w:eastAsiaTheme="majorEastAsia"/>
          <w:color w:val="000000"/>
        </w:rPr>
      </w:pPr>
    </w:p>
    <w:p w14:paraId="07AF1194" w14:textId="63F634D4" w:rsidR="00ED77C0" w:rsidRDefault="00ED77C0" w:rsidP="00721409">
      <w:pPr>
        <w:pStyle w:val="paragraph"/>
        <w:numPr>
          <w:ilvl w:val="0"/>
          <w:numId w:val="10"/>
        </w:numPr>
        <w:spacing w:before="0" w:beforeAutospacing="0" w:after="0" w:afterAutospacing="0"/>
        <w:jc w:val="both"/>
        <w:textAlignment w:val="baseline"/>
        <w:rPr>
          <w:rStyle w:val="normaltextrun"/>
          <w:rFonts w:eastAsiaTheme="majorEastAsia"/>
          <w:color w:val="000000"/>
        </w:rPr>
      </w:pPr>
      <w:r>
        <w:rPr>
          <w:rStyle w:val="normaltextrun"/>
          <w:rFonts w:eastAsiaTheme="majorEastAsia"/>
          <w:color w:val="000000"/>
        </w:rPr>
        <w:t xml:space="preserve">Approval of Minutes from the September 13, </w:t>
      </w:r>
      <w:r w:rsidR="00721409">
        <w:rPr>
          <w:rStyle w:val="normaltextrun"/>
          <w:rFonts w:eastAsiaTheme="majorEastAsia"/>
          <w:color w:val="000000"/>
        </w:rPr>
        <w:t>2021,</w:t>
      </w:r>
      <w:r>
        <w:rPr>
          <w:rStyle w:val="normaltextrun"/>
          <w:rFonts w:eastAsiaTheme="majorEastAsia"/>
          <w:color w:val="000000"/>
        </w:rPr>
        <w:t xml:space="preserve"> Special Board Meeting (enclosure)</w:t>
      </w:r>
    </w:p>
    <w:p w14:paraId="2F123997" w14:textId="77777777" w:rsidR="00A574C8" w:rsidRDefault="00A574C8" w:rsidP="00721409">
      <w:pPr>
        <w:pStyle w:val="paragraph"/>
        <w:spacing w:before="0" w:beforeAutospacing="0" w:after="0" w:afterAutospacing="0"/>
        <w:ind w:left="1080"/>
        <w:jc w:val="both"/>
        <w:textAlignment w:val="baseline"/>
        <w:rPr>
          <w:rStyle w:val="normaltextrun"/>
          <w:rFonts w:eastAsiaTheme="majorEastAsia"/>
          <w:color w:val="000000"/>
        </w:rPr>
      </w:pPr>
    </w:p>
    <w:p w14:paraId="284ACC37" w14:textId="31F92B2E" w:rsidR="00FE6872" w:rsidRDefault="00053096" w:rsidP="00721409">
      <w:pPr>
        <w:pStyle w:val="paragraph"/>
        <w:numPr>
          <w:ilvl w:val="0"/>
          <w:numId w:val="10"/>
        </w:numPr>
        <w:spacing w:before="0" w:beforeAutospacing="0" w:after="0" w:afterAutospacing="0"/>
        <w:jc w:val="both"/>
        <w:textAlignment w:val="baseline"/>
        <w:rPr>
          <w:rStyle w:val="normaltextrun"/>
          <w:rFonts w:eastAsiaTheme="majorEastAsia"/>
          <w:color w:val="000000"/>
        </w:rPr>
      </w:pPr>
      <w:r>
        <w:rPr>
          <w:rStyle w:val="normaltextrun"/>
          <w:rFonts w:eastAsiaTheme="majorEastAsia"/>
          <w:color w:val="000000"/>
        </w:rPr>
        <w:t>Ratif</w:t>
      </w:r>
      <w:r w:rsidR="00374712">
        <w:rPr>
          <w:rStyle w:val="normaltextrun"/>
          <w:rFonts w:eastAsiaTheme="majorEastAsia"/>
          <w:color w:val="000000"/>
        </w:rPr>
        <w:t>ication of</w:t>
      </w:r>
      <w:r>
        <w:rPr>
          <w:rStyle w:val="normaltextrun"/>
          <w:rFonts w:eastAsiaTheme="majorEastAsia"/>
          <w:color w:val="000000"/>
        </w:rPr>
        <w:t xml:space="preserve"> </w:t>
      </w:r>
      <w:r w:rsidR="00D67785">
        <w:rPr>
          <w:rStyle w:val="normaltextrun"/>
          <w:rFonts w:eastAsiaTheme="majorEastAsia"/>
          <w:color w:val="000000"/>
        </w:rPr>
        <w:t>First Addendum to the Independent Contractor Agreement with Robert</w:t>
      </w:r>
      <w:r w:rsidR="001305BB">
        <w:rPr>
          <w:rStyle w:val="normaltextrun"/>
          <w:rFonts w:eastAsiaTheme="majorEastAsia"/>
          <w:color w:val="000000"/>
        </w:rPr>
        <w:t xml:space="preserve">’s </w:t>
      </w:r>
      <w:proofErr w:type="spellStart"/>
      <w:r w:rsidR="001305BB">
        <w:rPr>
          <w:rStyle w:val="normaltextrun"/>
          <w:rFonts w:eastAsiaTheme="majorEastAsia"/>
          <w:color w:val="000000"/>
        </w:rPr>
        <w:t>Treescaping</w:t>
      </w:r>
      <w:proofErr w:type="spellEnd"/>
      <w:r w:rsidR="001305BB">
        <w:rPr>
          <w:rStyle w:val="normaltextrun"/>
          <w:rFonts w:eastAsiaTheme="majorEastAsia"/>
          <w:color w:val="000000"/>
        </w:rPr>
        <w:t xml:space="preserve"> LLC</w:t>
      </w:r>
      <w:r w:rsidR="000F5506">
        <w:rPr>
          <w:rStyle w:val="normaltextrun"/>
          <w:rFonts w:eastAsiaTheme="majorEastAsia"/>
          <w:color w:val="000000"/>
        </w:rPr>
        <w:t xml:space="preserve"> for maintenance of </w:t>
      </w:r>
      <w:r w:rsidR="003B1F2E">
        <w:rPr>
          <w:rStyle w:val="normaltextrun"/>
          <w:rFonts w:eastAsiaTheme="majorEastAsia"/>
          <w:color w:val="000000"/>
        </w:rPr>
        <w:t xml:space="preserve">Rockinghorse </w:t>
      </w:r>
      <w:r w:rsidR="000F5506">
        <w:rPr>
          <w:rStyle w:val="normaltextrun"/>
          <w:rFonts w:eastAsiaTheme="majorEastAsia"/>
          <w:color w:val="000000"/>
        </w:rPr>
        <w:t>Pond 3 (</w:t>
      </w:r>
      <w:r w:rsidR="003B1F2E">
        <w:rPr>
          <w:rStyle w:val="normaltextrun"/>
          <w:rFonts w:eastAsiaTheme="majorEastAsia"/>
          <w:color w:val="000000"/>
        </w:rPr>
        <w:t>enclosure)</w:t>
      </w:r>
    </w:p>
    <w:p w14:paraId="474CF970" w14:textId="77777777" w:rsidR="00374712" w:rsidRDefault="00374712" w:rsidP="00721409">
      <w:pPr>
        <w:pStyle w:val="ListParagraph"/>
        <w:spacing w:after="0" w:line="240" w:lineRule="auto"/>
        <w:rPr>
          <w:rStyle w:val="eop"/>
          <w:rFonts w:eastAsiaTheme="majorEastAsia"/>
        </w:rPr>
      </w:pPr>
    </w:p>
    <w:p w14:paraId="26A9AA49" w14:textId="79A323C4" w:rsidR="00721409" w:rsidRDefault="00374712" w:rsidP="00E757E6">
      <w:pPr>
        <w:pStyle w:val="paragraph"/>
        <w:numPr>
          <w:ilvl w:val="0"/>
          <w:numId w:val="10"/>
        </w:numPr>
        <w:spacing w:before="0" w:beforeAutospacing="0" w:after="0" w:afterAutospacing="0"/>
        <w:jc w:val="both"/>
        <w:textAlignment w:val="baseline"/>
        <w:rPr>
          <w:rStyle w:val="eop"/>
          <w:rFonts w:eastAsiaTheme="majorEastAsia"/>
          <w:color w:val="000000"/>
        </w:rPr>
      </w:pPr>
      <w:r w:rsidRPr="00721409">
        <w:rPr>
          <w:rStyle w:val="eop"/>
          <w:rFonts w:eastAsiaTheme="majorEastAsia"/>
          <w:color w:val="000000"/>
        </w:rPr>
        <w:lastRenderedPageBreak/>
        <w:t xml:space="preserve">Approval of Resolution Appointing Member to the </w:t>
      </w:r>
      <w:r w:rsidR="000B3480" w:rsidRPr="00721409">
        <w:rPr>
          <w:rStyle w:val="eop"/>
          <w:rFonts w:eastAsiaTheme="majorEastAsia"/>
          <w:color w:val="000000"/>
        </w:rPr>
        <w:t>Common Area Committee (enclosure)</w:t>
      </w:r>
    </w:p>
    <w:p w14:paraId="029FFC56" w14:textId="77777777" w:rsidR="00721409" w:rsidRPr="00721409" w:rsidRDefault="00721409" w:rsidP="00721409">
      <w:pPr>
        <w:pStyle w:val="paragraph"/>
        <w:spacing w:before="0" w:beforeAutospacing="0" w:after="0" w:afterAutospacing="0"/>
        <w:jc w:val="both"/>
        <w:textAlignment w:val="baseline"/>
        <w:rPr>
          <w:rStyle w:val="eop"/>
          <w:rFonts w:eastAsiaTheme="majorEastAsia"/>
          <w:color w:val="000000"/>
        </w:rPr>
      </w:pPr>
    </w:p>
    <w:p w14:paraId="09325A45" w14:textId="29429278" w:rsidR="000B3480" w:rsidRDefault="000B3480" w:rsidP="00721409">
      <w:pPr>
        <w:pStyle w:val="paragraph"/>
        <w:numPr>
          <w:ilvl w:val="0"/>
          <w:numId w:val="10"/>
        </w:numPr>
        <w:spacing w:before="0" w:beforeAutospacing="0" w:after="0" w:afterAutospacing="0"/>
        <w:jc w:val="both"/>
        <w:textAlignment w:val="baseline"/>
        <w:rPr>
          <w:rStyle w:val="eop"/>
          <w:rFonts w:eastAsiaTheme="majorEastAsia"/>
          <w:color w:val="000000"/>
        </w:rPr>
      </w:pPr>
      <w:r>
        <w:rPr>
          <w:rStyle w:val="eop"/>
          <w:rFonts w:eastAsiaTheme="majorEastAsia"/>
          <w:color w:val="000000"/>
        </w:rPr>
        <w:t>Approval of Resolution Appointing Member</w:t>
      </w:r>
      <w:r w:rsidR="00B96703">
        <w:rPr>
          <w:rStyle w:val="eop"/>
          <w:rFonts w:eastAsiaTheme="majorEastAsia"/>
          <w:color w:val="000000"/>
        </w:rPr>
        <w:t>s</w:t>
      </w:r>
      <w:r>
        <w:rPr>
          <w:rStyle w:val="eop"/>
          <w:rFonts w:eastAsiaTheme="majorEastAsia"/>
          <w:color w:val="000000"/>
        </w:rPr>
        <w:t xml:space="preserve"> to the </w:t>
      </w:r>
      <w:r w:rsidR="00721409">
        <w:rPr>
          <w:rStyle w:val="eop"/>
          <w:rFonts w:eastAsiaTheme="majorEastAsia"/>
          <w:color w:val="000000"/>
        </w:rPr>
        <w:t>Residential Improvement</w:t>
      </w:r>
      <w:r>
        <w:rPr>
          <w:rStyle w:val="eop"/>
          <w:rFonts w:eastAsiaTheme="majorEastAsia"/>
          <w:color w:val="000000"/>
        </w:rPr>
        <w:t xml:space="preserve"> Committee (enclosure)</w:t>
      </w:r>
    </w:p>
    <w:p w14:paraId="0106421F" w14:textId="77777777" w:rsidR="00943E35" w:rsidRDefault="00943E35" w:rsidP="00943E35">
      <w:pPr>
        <w:pStyle w:val="ListParagraph"/>
        <w:rPr>
          <w:rStyle w:val="eop"/>
          <w:rFonts w:eastAsiaTheme="majorEastAsia"/>
        </w:rPr>
      </w:pPr>
    </w:p>
    <w:p w14:paraId="79F9D8FC" w14:textId="6ACEB0EA" w:rsidR="00943E35" w:rsidRPr="00943E35" w:rsidRDefault="00302BFC" w:rsidP="00943E35">
      <w:pPr>
        <w:pStyle w:val="paragraph"/>
        <w:numPr>
          <w:ilvl w:val="0"/>
          <w:numId w:val="10"/>
        </w:numPr>
        <w:spacing w:before="0" w:beforeAutospacing="0" w:after="0" w:afterAutospacing="0"/>
        <w:jc w:val="both"/>
        <w:textAlignment w:val="baseline"/>
        <w:rPr>
          <w:rStyle w:val="eop"/>
          <w:rFonts w:eastAsiaTheme="majorEastAsia"/>
          <w:color w:val="000000"/>
        </w:rPr>
      </w:pPr>
      <w:r>
        <w:rPr>
          <w:rStyle w:val="eop"/>
          <w:rFonts w:eastAsiaTheme="majorEastAsia"/>
          <w:color w:val="000000"/>
        </w:rPr>
        <w:t>Approval of</w:t>
      </w:r>
      <w:r w:rsidR="00943E35">
        <w:rPr>
          <w:rStyle w:val="eop"/>
          <w:rFonts w:eastAsiaTheme="majorEastAsia"/>
          <w:color w:val="000000"/>
        </w:rPr>
        <w:t xml:space="preserve"> </w:t>
      </w:r>
      <w:r w:rsidR="00E757E6">
        <w:rPr>
          <w:rStyle w:val="eop"/>
          <w:rFonts w:eastAsiaTheme="majorEastAsia"/>
          <w:color w:val="000000"/>
        </w:rPr>
        <w:t>A</w:t>
      </w:r>
      <w:r w:rsidR="00522770">
        <w:rPr>
          <w:rStyle w:val="eop"/>
          <w:rFonts w:eastAsiaTheme="majorEastAsia"/>
          <w:color w:val="000000"/>
        </w:rPr>
        <w:t xml:space="preserve">greement for </w:t>
      </w:r>
      <w:r w:rsidR="00E757E6">
        <w:rPr>
          <w:rStyle w:val="eop"/>
          <w:rFonts w:eastAsiaTheme="majorEastAsia"/>
          <w:color w:val="000000"/>
        </w:rPr>
        <w:t>P</w:t>
      </w:r>
      <w:r w:rsidR="00522770">
        <w:rPr>
          <w:rStyle w:val="eop"/>
          <w:rFonts w:eastAsiaTheme="majorEastAsia"/>
          <w:color w:val="000000"/>
        </w:rPr>
        <w:t xml:space="preserve">rofessional </w:t>
      </w:r>
      <w:r w:rsidR="00E757E6">
        <w:rPr>
          <w:rStyle w:val="eop"/>
          <w:rFonts w:eastAsiaTheme="majorEastAsia"/>
          <w:color w:val="000000"/>
        </w:rPr>
        <w:t>P</w:t>
      </w:r>
      <w:r w:rsidR="00522770">
        <w:rPr>
          <w:rStyle w:val="eop"/>
          <w:rFonts w:eastAsiaTheme="majorEastAsia"/>
          <w:color w:val="000000"/>
        </w:rPr>
        <w:t xml:space="preserve">lanning and </w:t>
      </w:r>
      <w:r w:rsidR="00E757E6">
        <w:rPr>
          <w:rStyle w:val="eop"/>
          <w:rFonts w:eastAsiaTheme="majorEastAsia"/>
          <w:color w:val="000000"/>
        </w:rPr>
        <w:t>E</w:t>
      </w:r>
      <w:r w:rsidR="00522770">
        <w:rPr>
          <w:rStyle w:val="eop"/>
          <w:rFonts w:eastAsiaTheme="majorEastAsia"/>
          <w:color w:val="000000"/>
        </w:rPr>
        <w:t xml:space="preserve">conomic </w:t>
      </w:r>
      <w:proofErr w:type="spellStart"/>
      <w:r w:rsidR="00E757E6">
        <w:rPr>
          <w:rStyle w:val="eop"/>
          <w:rFonts w:eastAsiaTheme="majorEastAsia"/>
          <w:color w:val="000000"/>
        </w:rPr>
        <w:t>E</w:t>
      </w:r>
      <w:r w:rsidR="00522770">
        <w:rPr>
          <w:rStyle w:val="eop"/>
          <w:rFonts w:eastAsiaTheme="majorEastAsia"/>
          <w:color w:val="000000"/>
        </w:rPr>
        <w:t>ervices</w:t>
      </w:r>
      <w:proofErr w:type="spellEnd"/>
      <w:r w:rsidR="00943E35">
        <w:rPr>
          <w:rStyle w:val="eop"/>
          <w:rFonts w:eastAsiaTheme="majorEastAsia"/>
          <w:color w:val="000000"/>
        </w:rPr>
        <w:t xml:space="preserve"> from King &amp; Associates, Inc</w:t>
      </w:r>
      <w:r w:rsidR="00320AED">
        <w:rPr>
          <w:rStyle w:val="eop"/>
          <w:rFonts w:eastAsiaTheme="majorEastAsia"/>
          <w:color w:val="000000"/>
        </w:rPr>
        <w:t>. for residential market and appreciation analysis</w:t>
      </w:r>
      <w:r w:rsidR="00943E35">
        <w:rPr>
          <w:rStyle w:val="eop"/>
          <w:rFonts w:eastAsiaTheme="majorEastAsia"/>
          <w:color w:val="000000"/>
        </w:rPr>
        <w:t xml:space="preserve"> (enclosure)</w:t>
      </w:r>
    </w:p>
    <w:p w14:paraId="4E126FED" w14:textId="77777777" w:rsidR="007F4190" w:rsidRPr="00DA60CB" w:rsidRDefault="007F4190" w:rsidP="007F4190">
      <w:pPr>
        <w:spacing w:after="0" w:line="240" w:lineRule="auto"/>
        <w:ind w:right="21"/>
        <w:jc w:val="both"/>
        <w:rPr>
          <w:rFonts w:ascii="Times New Roman" w:hAnsi="Times New Roman" w:cs="Times New Roman"/>
          <w:b/>
          <w:bCs/>
          <w:sz w:val="24"/>
          <w:szCs w:val="24"/>
        </w:rPr>
      </w:pPr>
    </w:p>
    <w:p w14:paraId="51CCD972" w14:textId="577936FE" w:rsidR="00B96703" w:rsidRDefault="00900D4B" w:rsidP="00E757E6">
      <w:pPr>
        <w:pStyle w:val="ListParagraph"/>
        <w:numPr>
          <w:ilvl w:val="0"/>
          <w:numId w:val="9"/>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Review Resignation from</w:t>
      </w:r>
      <w:r w:rsidR="00B96703">
        <w:rPr>
          <w:rFonts w:ascii="Times New Roman" w:hAnsi="Times New Roman" w:cs="Times New Roman"/>
          <w:b/>
          <w:bCs/>
          <w:sz w:val="24"/>
          <w:szCs w:val="24"/>
        </w:rPr>
        <w:t xml:space="preserve"> Lindsey Linkow. </w:t>
      </w:r>
    </w:p>
    <w:p w14:paraId="3ABED350" w14:textId="77777777" w:rsidR="00B96703" w:rsidRDefault="00B96703" w:rsidP="00B96703">
      <w:pPr>
        <w:pStyle w:val="ListParagraph"/>
        <w:spacing w:after="0" w:line="240" w:lineRule="auto"/>
        <w:rPr>
          <w:rFonts w:ascii="Times New Roman" w:hAnsi="Times New Roman" w:cs="Times New Roman"/>
          <w:b/>
          <w:bCs/>
          <w:sz w:val="24"/>
          <w:szCs w:val="24"/>
        </w:rPr>
      </w:pPr>
    </w:p>
    <w:p w14:paraId="5CC1B50A" w14:textId="32D6A261" w:rsidR="00B413EE" w:rsidRPr="00961ECE" w:rsidRDefault="00FB3A65" w:rsidP="00E757E6">
      <w:pPr>
        <w:pStyle w:val="ListParagraph"/>
        <w:numPr>
          <w:ilvl w:val="0"/>
          <w:numId w:val="9"/>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w:t>
      </w:r>
      <w:r w:rsidR="006007C1" w:rsidRPr="00961ECE">
        <w:rPr>
          <w:rFonts w:ascii="Times New Roman" w:hAnsi="Times New Roman" w:cs="Times New Roman"/>
          <w:b/>
          <w:bCs/>
          <w:sz w:val="24"/>
          <w:szCs w:val="24"/>
        </w:rPr>
        <w:t>onduct interv</w:t>
      </w:r>
      <w:r w:rsidR="00961ECE">
        <w:rPr>
          <w:rFonts w:ascii="Times New Roman" w:hAnsi="Times New Roman" w:cs="Times New Roman"/>
          <w:b/>
          <w:bCs/>
          <w:sz w:val="24"/>
          <w:szCs w:val="24"/>
        </w:rPr>
        <w:t>iew</w:t>
      </w:r>
      <w:r w:rsidR="0089728B" w:rsidRPr="00961ECE">
        <w:rPr>
          <w:rFonts w:ascii="Times New Roman" w:hAnsi="Times New Roman" w:cs="Times New Roman"/>
          <w:b/>
          <w:bCs/>
          <w:sz w:val="24"/>
          <w:szCs w:val="24"/>
        </w:rPr>
        <w:t xml:space="preserve">s </w:t>
      </w:r>
      <w:r w:rsidR="003B41B9">
        <w:rPr>
          <w:rFonts w:ascii="Times New Roman" w:hAnsi="Times New Roman" w:cs="Times New Roman"/>
          <w:b/>
          <w:bCs/>
          <w:sz w:val="24"/>
          <w:szCs w:val="24"/>
        </w:rPr>
        <w:t>of</w:t>
      </w:r>
      <w:r w:rsidR="0089728B" w:rsidRPr="00961ECE">
        <w:rPr>
          <w:rFonts w:ascii="Times New Roman" w:hAnsi="Times New Roman" w:cs="Times New Roman"/>
          <w:b/>
          <w:bCs/>
          <w:sz w:val="24"/>
          <w:szCs w:val="24"/>
        </w:rPr>
        <w:t xml:space="preserve"> interested candidates</w:t>
      </w:r>
      <w:r w:rsidR="003B41B9">
        <w:rPr>
          <w:rFonts w:ascii="Times New Roman" w:hAnsi="Times New Roman" w:cs="Times New Roman"/>
          <w:b/>
          <w:bCs/>
          <w:sz w:val="24"/>
          <w:szCs w:val="24"/>
        </w:rPr>
        <w:t xml:space="preserve"> to fill the vac</w:t>
      </w:r>
      <w:r w:rsidR="00DB0F07">
        <w:rPr>
          <w:rFonts w:ascii="Times New Roman" w:hAnsi="Times New Roman" w:cs="Times New Roman"/>
          <w:b/>
          <w:bCs/>
          <w:sz w:val="24"/>
          <w:szCs w:val="24"/>
        </w:rPr>
        <w:t>ancy created by the resignation of Lindsey Linkow</w:t>
      </w:r>
      <w:r w:rsidR="00961ECE" w:rsidRPr="00961ECE">
        <w:rPr>
          <w:rFonts w:ascii="Times New Roman" w:hAnsi="Times New Roman" w:cs="Times New Roman"/>
          <w:b/>
          <w:bCs/>
          <w:sz w:val="24"/>
          <w:szCs w:val="24"/>
        </w:rPr>
        <w:t>.</w:t>
      </w:r>
    </w:p>
    <w:p w14:paraId="48BC4FE5" w14:textId="77777777" w:rsidR="00961ECE" w:rsidRPr="00961ECE" w:rsidRDefault="00961ECE" w:rsidP="00961ECE">
      <w:pPr>
        <w:pStyle w:val="ListParagraph"/>
        <w:spacing w:after="0" w:line="240" w:lineRule="auto"/>
        <w:rPr>
          <w:rFonts w:ascii="Times New Roman" w:hAnsi="Times New Roman" w:cs="Times New Roman"/>
          <w:b/>
          <w:bCs/>
          <w:sz w:val="24"/>
          <w:szCs w:val="24"/>
        </w:rPr>
      </w:pPr>
    </w:p>
    <w:p w14:paraId="31F65F4E" w14:textId="5048F674" w:rsidR="00B413EE" w:rsidRDefault="00377AA2" w:rsidP="00416114">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Thomas P. Norton</w:t>
      </w:r>
      <w:r w:rsidRPr="00651333">
        <w:rPr>
          <w:rFonts w:ascii="Times New Roman" w:hAnsi="Times New Roman" w:cs="Times New Roman"/>
          <w:sz w:val="24"/>
          <w:szCs w:val="24"/>
        </w:rPr>
        <w:t xml:space="preserve"> </w:t>
      </w:r>
      <w:r w:rsidR="00651333" w:rsidRPr="00651333">
        <w:rPr>
          <w:rFonts w:ascii="Times New Roman" w:hAnsi="Times New Roman" w:cs="Times New Roman"/>
          <w:sz w:val="24"/>
          <w:szCs w:val="24"/>
        </w:rPr>
        <w:t>(</w:t>
      </w:r>
      <w:r w:rsidR="00FB3A65">
        <w:rPr>
          <w:rFonts w:ascii="Times New Roman" w:hAnsi="Times New Roman" w:cs="Times New Roman"/>
          <w:sz w:val="24"/>
          <w:szCs w:val="24"/>
        </w:rPr>
        <w:t>Application and Resume distributed separately</w:t>
      </w:r>
      <w:r w:rsidR="00651333" w:rsidRPr="00651333">
        <w:rPr>
          <w:rFonts w:ascii="Times New Roman" w:hAnsi="Times New Roman" w:cs="Times New Roman"/>
          <w:sz w:val="24"/>
          <w:szCs w:val="24"/>
        </w:rPr>
        <w:t>)</w:t>
      </w:r>
    </w:p>
    <w:p w14:paraId="74C200C4" w14:textId="77777777" w:rsidR="00FB3A65" w:rsidRDefault="00FB3A65" w:rsidP="00FB3A65">
      <w:pPr>
        <w:pStyle w:val="ListParagraph"/>
        <w:spacing w:after="0" w:line="240" w:lineRule="auto"/>
        <w:ind w:left="1440"/>
        <w:rPr>
          <w:rFonts w:ascii="Times New Roman" w:hAnsi="Times New Roman" w:cs="Times New Roman"/>
          <w:sz w:val="24"/>
          <w:szCs w:val="24"/>
        </w:rPr>
      </w:pPr>
    </w:p>
    <w:p w14:paraId="0A9D9225" w14:textId="73736DA7" w:rsidR="00FB3A65" w:rsidRDefault="00377AA2" w:rsidP="00FB3A65">
      <w:pPr>
        <w:pStyle w:val="ListParagraph"/>
        <w:numPr>
          <w:ilvl w:val="1"/>
          <w:numId w:val="9"/>
        </w:numPr>
        <w:spacing w:after="0" w:line="240" w:lineRule="auto"/>
        <w:rPr>
          <w:rFonts w:ascii="Times New Roman" w:hAnsi="Times New Roman" w:cs="Times New Roman"/>
          <w:sz w:val="24"/>
          <w:szCs w:val="24"/>
        </w:rPr>
      </w:pPr>
      <w:r w:rsidRPr="00651333">
        <w:rPr>
          <w:rFonts w:ascii="Times New Roman" w:hAnsi="Times New Roman" w:cs="Times New Roman"/>
          <w:sz w:val="24"/>
          <w:szCs w:val="24"/>
        </w:rPr>
        <w:t xml:space="preserve">Maurice Smith </w:t>
      </w:r>
      <w:r w:rsidR="00FB3A65" w:rsidRPr="00651333">
        <w:rPr>
          <w:rFonts w:ascii="Times New Roman" w:hAnsi="Times New Roman" w:cs="Times New Roman"/>
          <w:sz w:val="24"/>
          <w:szCs w:val="24"/>
        </w:rPr>
        <w:t>(</w:t>
      </w:r>
      <w:r w:rsidR="00FB3A65">
        <w:rPr>
          <w:rFonts w:ascii="Times New Roman" w:hAnsi="Times New Roman" w:cs="Times New Roman"/>
          <w:sz w:val="24"/>
          <w:szCs w:val="24"/>
        </w:rPr>
        <w:t>Application and Resume distributed separately</w:t>
      </w:r>
      <w:r w:rsidR="00FB3A65" w:rsidRPr="00651333">
        <w:rPr>
          <w:rFonts w:ascii="Times New Roman" w:hAnsi="Times New Roman" w:cs="Times New Roman"/>
          <w:sz w:val="24"/>
          <w:szCs w:val="24"/>
        </w:rPr>
        <w:t>)</w:t>
      </w:r>
    </w:p>
    <w:p w14:paraId="4E3271CA" w14:textId="77777777" w:rsidR="00E62404" w:rsidRPr="00E62404" w:rsidRDefault="00E62404" w:rsidP="00E62404">
      <w:pPr>
        <w:pStyle w:val="ListParagraph"/>
        <w:rPr>
          <w:rFonts w:ascii="Times New Roman" w:hAnsi="Times New Roman" w:cs="Times New Roman"/>
          <w:sz w:val="24"/>
          <w:szCs w:val="24"/>
        </w:rPr>
      </w:pPr>
    </w:p>
    <w:p w14:paraId="2E42A7F7" w14:textId="0F648F39" w:rsidR="00E62404" w:rsidRPr="00E62404" w:rsidRDefault="00E62404" w:rsidP="00E62404">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Alfonso Dorsey </w:t>
      </w:r>
      <w:r w:rsidRPr="00651333">
        <w:rPr>
          <w:rFonts w:ascii="Times New Roman" w:hAnsi="Times New Roman" w:cs="Times New Roman"/>
          <w:sz w:val="24"/>
          <w:szCs w:val="24"/>
        </w:rPr>
        <w:t>(</w:t>
      </w:r>
      <w:r>
        <w:rPr>
          <w:rFonts w:ascii="Times New Roman" w:hAnsi="Times New Roman" w:cs="Times New Roman"/>
          <w:sz w:val="24"/>
          <w:szCs w:val="24"/>
        </w:rPr>
        <w:t>Application and Resume distributed separately</w:t>
      </w:r>
      <w:r w:rsidRPr="00651333">
        <w:rPr>
          <w:rFonts w:ascii="Times New Roman" w:hAnsi="Times New Roman" w:cs="Times New Roman"/>
          <w:sz w:val="24"/>
          <w:szCs w:val="24"/>
        </w:rPr>
        <w:t>)</w:t>
      </w:r>
    </w:p>
    <w:p w14:paraId="1858795A" w14:textId="77777777" w:rsidR="001C3B9B" w:rsidRDefault="001C3B9B" w:rsidP="001C3B9B">
      <w:pPr>
        <w:pStyle w:val="ListParagraph"/>
        <w:spacing w:after="0" w:line="240" w:lineRule="auto"/>
        <w:rPr>
          <w:rFonts w:ascii="Times New Roman" w:hAnsi="Times New Roman" w:cs="Times New Roman"/>
          <w:b/>
          <w:bCs/>
          <w:sz w:val="24"/>
          <w:szCs w:val="24"/>
        </w:rPr>
      </w:pPr>
    </w:p>
    <w:p w14:paraId="774262BF" w14:textId="6F01D69F" w:rsidR="00B96703" w:rsidRDefault="00B96703" w:rsidP="007F4190">
      <w:pPr>
        <w:pStyle w:val="ListParagraph"/>
        <w:numPr>
          <w:ilvl w:val="0"/>
          <w:numId w:val="9"/>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Consider Appointment of Director and Administer Oath (enclosure)</w:t>
      </w:r>
    </w:p>
    <w:p w14:paraId="6B46982A" w14:textId="77777777" w:rsidR="00B96703" w:rsidRDefault="00B96703" w:rsidP="00B96703">
      <w:pPr>
        <w:pStyle w:val="ListParagraph"/>
        <w:spacing w:after="0" w:line="240" w:lineRule="auto"/>
        <w:rPr>
          <w:rFonts w:ascii="Times New Roman" w:hAnsi="Times New Roman" w:cs="Times New Roman"/>
          <w:b/>
          <w:bCs/>
          <w:sz w:val="24"/>
          <w:szCs w:val="24"/>
        </w:rPr>
      </w:pPr>
    </w:p>
    <w:p w14:paraId="48D337A4" w14:textId="2CB65E26" w:rsidR="00B96703" w:rsidRDefault="00B96703" w:rsidP="007F4190">
      <w:pPr>
        <w:pStyle w:val="ListParagraph"/>
        <w:numPr>
          <w:ilvl w:val="0"/>
          <w:numId w:val="9"/>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Election of Officers </w:t>
      </w:r>
    </w:p>
    <w:p w14:paraId="0F1335C1" w14:textId="77777777" w:rsidR="00B96703" w:rsidRDefault="00B96703" w:rsidP="00B96703">
      <w:pPr>
        <w:pStyle w:val="ListParagraph"/>
        <w:spacing w:after="0" w:line="240" w:lineRule="auto"/>
        <w:rPr>
          <w:rFonts w:ascii="Times New Roman" w:hAnsi="Times New Roman" w:cs="Times New Roman"/>
          <w:b/>
          <w:bCs/>
          <w:sz w:val="24"/>
          <w:szCs w:val="24"/>
        </w:rPr>
      </w:pPr>
    </w:p>
    <w:p w14:paraId="2E1B4591" w14:textId="686D1EAB" w:rsidR="0052109D" w:rsidRDefault="0052109D" w:rsidP="007F4190">
      <w:pPr>
        <w:pStyle w:val="ListParagraph"/>
        <w:numPr>
          <w:ilvl w:val="0"/>
          <w:numId w:val="9"/>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Other Business</w:t>
      </w:r>
    </w:p>
    <w:p w14:paraId="6012F6D0" w14:textId="77777777" w:rsidR="0052109D" w:rsidRDefault="0052109D" w:rsidP="0052109D">
      <w:pPr>
        <w:pStyle w:val="ListParagraph"/>
        <w:spacing w:after="0" w:line="240" w:lineRule="auto"/>
        <w:rPr>
          <w:rFonts w:ascii="Times New Roman" w:hAnsi="Times New Roman" w:cs="Times New Roman"/>
          <w:b/>
          <w:bCs/>
          <w:sz w:val="24"/>
          <w:szCs w:val="24"/>
        </w:rPr>
      </w:pPr>
    </w:p>
    <w:p w14:paraId="5B28C29F" w14:textId="5F32DDFE" w:rsidR="005C01E6" w:rsidRDefault="004B49E1" w:rsidP="007F4190">
      <w:pPr>
        <w:pStyle w:val="ListParagraph"/>
        <w:numPr>
          <w:ilvl w:val="0"/>
          <w:numId w:val="9"/>
        </w:numPr>
        <w:spacing w:after="0" w:line="240" w:lineRule="auto"/>
        <w:rPr>
          <w:rFonts w:ascii="Times New Roman" w:hAnsi="Times New Roman" w:cs="Times New Roman"/>
          <w:b/>
          <w:bCs/>
          <w:sz w:val="24"/>
          <w:szCs w:val="24"/>
        </w:rPr>
      </w:pPr>
      <w:r w:rsidRPr="00780E52">
        <w:rPr>
          <w:rFonts w:ascii="Times New Roman" w:hAnsi="Times New Roman" w:cs="Times New Roman"/>
          <w:b/>
          <w:bCs/>
          <w:sz w:val="24"/>
          <w:szCs w:val="24"/>
        </w:rPr>
        <w:t xml:space="preserve">Next Meeting: </w:t>
      </w:r>
      <w:r w:rsidR="00A60567">
        <w:rPr>
          <w:rFonts w:ascii="Times New Roman" w:hAnsi="Times New Roman" w:cs="Times New Roman"/>
          <w:b/>
          <w:bCs/>
          <w:sz w:val="24"/>
          <w:szCs w:val="24"/>
        </w:rPr>
        <w:t>October 12</w:t>
      </w:r>
      <w:r w:rsidR="0027377E">
        <w:rPr>
          <w:rFonts w:ascii="Times New Roman" w:hAnsi="Times New Roman" w:cs="Times New Roman"/>
          <w:b/>
          <w:bCs/>
          <w:sz w:val="24"/>
          <w:szCs w:val="24"/>
        </w:rPr>
        <w:t>,</w:t>
      </w:r>
      <w:r w:rsidR="004B7128" w:rsidRPr="00780E52">
        <w:rPr>
          <w:rFonts w:ascii="Times New Roman" w:hAnsi="Times New Roman" w:cs="Times New Roman"/>
          <w:b/>
          <w:bCs/>
          <w:sz w:val="24"/>
          <w:szCs w:val="24"/>
        </w:rPr>
        <w:t xml:space="preserve"> 2021</w:t>
      </w:r>
    </w:p>
    <w:p w14:paraId="3D950C7B" w14:textId="77777777" w:rsidR="001F41F8" w:rsidRPr="001F41F8" w:rsidRDefault="001F41F8" w:rsidP="001F41F8">
      <w:pPr>
        <w:pStyle w:val="ListParagraph"/>
        <w:rPr>
          <w:rFonts w:ascii="Times New Roman" w:hAnsi="Times New Roman" w:cs="Times New Roman"/>
          <w:b/>
          <w:bCs/>
          <w:sz w:val="24"/>
          <w:szCs w:val="24"/>
        </w:rPr>
      </w:pPr>
    </w:p>
    <w:p w14:paraId="3D7B4864" w14:textId="36095388" w:rsidR="001F41F8" w:rsidRDefault="00D05CB5" w:rsidP="007F4190">
      <w:pPr>
        <w:pStyle w:val="ListParagraph"/>
        <w:numPr>
          <w:ilvl w:val="0"/>
          <w:numId w:val="9"/>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Adjourn</w:t>
      </w:r>
    </w:p>
    <w:p w14:paraId="1B695DBB" w14:textId="77777777" w:rsidR="007F4190" w:rsidRDefault="007F4190" w:rsidP="007F4190">
      <w:pPr>
        <w:pStyle w:val="ListParagraph"/>
        <w:spacing w:after="0" w:line="240" w:lineRule="auto"/>
        <w:rPr>
          <w:rFonts w:ascii="Times New Roman" w:hAnsi="Times New Roman" w:cs="Times New Roman"/>
          <w:b/>
          <w:bCs/>
          <w:sz w:val="24"/>
          <w:szCs w:val="24"/>
        </w:rPr>
      </w:pPr>
    </w:p>
    <w:p w14:paraId="15F36D27" w14:textId="1ED669AA" w:rsidR="00491A98" w:rsidRPr="00491A98" w:rsidRDefault="00491A98" w:rsidP="00D05CB5">
      <w:pPr>
        <w:pStyle w:val="ListParagraph"/>
        <w:spacing w:after="0" w:line="240" w:lineRule="auto"/>
      </w:pPr>
    </w:p>
    <w:sectPr w:rsidR="00491A98" w:rsidRPr="00491A98" w:rsidSect="005C01E6">
      <w:footerReference w:type="default" r:id="rId8"/>
      <w:pgSz w:w="12240" w:h="15840"/>
      <w:pgMar w:top="1296" w:right="1339"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6FEB" w14:textId="77777777" w:rsidR="00AE496A" w:rsidRDefault="00AE496A" w:rsidP="00097196">
      <w:pPr>
        <w:spacing w:after="0" w:line="240" w:lineRule="auto"/>
      </w:pPr>
      <w:r>
        <w:separator/>
      </w:r>
    </w:p>
  </w:endnote>
  <w:endnote w:type="continuationSeparator" w:id="0">
    <w:p w14:paraId="76F43E82" w14:textId="77777777" w:rsidR="00AE496A" w:rsidRDefault="00AE496A" w:rsidP="00097196">
      <w:pPr>
        <w:spacing w:after="0" w:line="240" w:lineRule="auto"/>
      </w:pPr>
      <w:r>
        <w:continuationSeparator/>
      </w:r>
    </w:p>
  </w:endnote>
  <w:endnote w:type="continuationNotice" w:id="1">
    <w:p w14:paraId="41800D17" w14:textId="77777777" w:rsidR="00CD4FEC" w:rsidRDefault="00CD4F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DE0D" w14:textId="77777777" w:rsidR="00A117B9" w:rsidRPr="00780E52" w:rsidRDefault="00A117B9">
    <w:pPr>
      <w:tabs>
        <w:tab w:val="center" w:pos="4550"/>
        <w:tab w:val="left" w:pos="5818"/>
      </w:tabs>
      <w:ind w:right="260"/>
      <w:jc w:val="right"/>
      <w:rPr>
        <w:rFonts w:ascii="Times New Roman" w:hAnsi="Times New Roman" w:cs="Times New Roman"/>
        <w:color w:val="222A35" w:themeColor="text2" w:themeShade="80"/>
        <w:sz w:val="24"/>
        <w:szCs w:val="24"/>
      </w:rPr>
    </w:pPr>
    <w:r w:rsidRPr="00780E52">
      <w:rPr>
        <w:rFonts w:ascii="Times New Roman" w:hAnsi="Times New Roman" w:cs="Times New Roman"/>
        <w:color w:val="8496B0" w:themeColor="text2" w:themeTint="99"/>
        <w:spacing w:val="60"/>
        <w:sz w:val="24"/>
        <w:szCs w:val="24"/>
      </w:rPr>
      <w:t>Page</w:t>
    </w:r>
    <w:r w:rsidRPr="00780E52">
      <w:rPr>
        <w:rFonts w:ascii="Times New Roman" w:hAnsi="Times New Roman" w:cs="Times New Roman"/>
        <w:color w:val="8496B0" w:themeColor="text2" w:themeTint="99"/>
        <w:sz w:val="24"/>
        <w:szCs w:val="24"/>
      </w:rPr>
      <w:t xml:space="preserve"> </w:t>
    </w:r>
    <w:r w:rsidRPr="00780E52">
      <w:rPr>
        <w:rFonts w:ascii="Times New Roman" w:hAnsi="Times New Roman" w:cs="Times New Roman"/>
        <w:color w:val="323E4F" w:themeColor="text2" w:themeShade="BF"/>
        <w:sz w:val="24"/>
        <w:szCs w:val="24"/>
      </w:rPr>
      <w:fldChar w:fldCharType="begin"/>
    </w:r>
    <w:r w:rsidRPr="00780E52">
      <w:rPr>
        <w:rFonts w:ascii="Times New Roman" w:hAnsi="Times New Roman" w:cs="Times New Roman"/>
        <w:color w:val="323E4F" w:themeColor="text2" w:themeShade="BF"/>
        <w:sz w:val="24"/>
        <w:szCs w:val="24"/>
      </w:rPr>
      <w:instrText xml:space="preserve"> PAGE   \* MERGEFORMAT </w:instrText>
    </w:r>
    <w:r w:rsidRPr="00780E52">
      <w:rPr>
        <w:rFonts w:ascii="Times New Roman" w:hAnsi="Times New Roman" w:cs="Times New Roman"/>
        <w:color w:val="323E4F" w:themeColor="text2" w:themeShade="BF"/>
        <w:sz w:val="24"/>
        <w:szCs w:val="24"/>
      </w:rPr>
      <w:fldChar w:fldCharType="separate"/>
    </w:r>
    <w:r w:rsidR="00375EDD">
      <w:rPr>
        <w:rFonts w:ascii="Times New Roman" w:hAnsi="Times New Roman" w:cs="Times New Roman"/>
        <w:noProof/>
        <w:color w:val="323E4F" w:themeColor="text2" w:themeShade="BF"/>
        <w:sz w:val="24"/>
        <w:szCs w:val="24"/>
      </w:rPr>
      <w:t>2</w:t>
    </w:r>
    <w:r w:rsidRPr="00780E52">
      <w:rPr>
        <w:rFonts w:ascii="Times New Roman" w:hAnsi="Times New Roman" w:cs="Times New Roman"/>
        <w:color w:val="323E4F" w:themeColor="text2" w:themeShade="BF"/>
        <w:sz w:val="24"/>
        <w:szCs w:val="24"/>
      </w:rPr>
      <w:fldChar w:fldCharType="end"/>
    </w:r>
    <w:r w:rsidRPr="00780E52">
      <w:rPr>
        <w:rFonts w:ascii="Times New Roman" w:hAnsi="Times New Roman" w:cs="Times New Roman"/>
        <w:color w:val="323E4F" w:themeColor="text2" w:themeShade="BF"/>
        <w:sz w:val="24"/>
        <w:szCs w:val="24"/>
      </w:rPr>
      <w:t xml:space="preserve"> | </w:t>
    </w:r>
    <w:r w:rsidRPr="00780E52">
      <w:rPr>
        <w:rFonts w:ascii="Times New Roman" w:hAnsi="Times New Roman" w:cs="Times New Roman"/>
        <w:color w:val="323E4F" w:themeColor="text2" w:themeShade="BF"/>
        <w:sz w:val="24"/>
        <w:szCs w:val="24"/>
      </w:rPr>
      <w:fldChar w:fldCharType="begin"/>
    </w:r>
    <w:r w:rsidRPr="00780E52">
      <w:rPr>
        <w:rFonts w:ascii="Times New Roman" w:hAnsi="Times New Roman" w:cs="Times New Roman"/>
        <w:color w:val="323E4F" w:themeColor="text2" w:themeShade="BF"/>
        <w:sz w:val="24"/>
        <w:szCs w:val="24"/>
      </w:rPr>
      <w:instrText xml:space="preserve"> NUMPAGES  \* Arabic  \* MERGEFORMAT </w:instrText>
    </w:r>
    <w:r w:rsidRPr="00780E52">
      <w:rPr>
        <w:rFonts w:ascii="Times New Roman" w:hAnsi="Times New Roman" w:cs="Times New Roman"/>
        <w:color w:val="323E4F" w:themeColor="text2" w:themeShade="BF"/>
        <w:sz w:val="24"/>
        <w:szCs w:val="24"/>
      </w:rPr>
      <w:fldChar w:fldCharType="separate"/>
    </w:r>
    <w:r w:rsidR="00375EDD">
      <w:rPr>
        <w:rFonts w:ascii="Times New Roman" w:hAnsi="Times New Roman" w:cs="Times New Roman"/>
        <w:noProof/>
        <w:color w:val="323E4F" w:themeColor="text2" w:themeShade="BF"/>
        <w:sz w:val="24"/>
        <w:szCs w:val="24"/>
      </w:rPr>
      <w:t>2</w:t>
    </w:r>
    <w:r w:rsidRPr="00780E52">
      <w:rPr>
        <w:rFonts w:ascii="Times New Roman" w:hAnsi="Times New Roman" w:cs="Times New Roman"/>
        <w:color w:val="323E4F" w:themeColor="text2" w:themeShade="BF"/>
        <w:sz w:val="24"/>
        <w:szCs w:val="24"/>
      </w:rPr>
      <w:fldChar w:fldCharType="end"/>
    </w:r>
  </w:p>
  <w:p w14:paraId="243E0713" w14:textId="77777777" w:rsidR="00A117B9" w:rsidRDefault="00A11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DAC0" w14:textId="77777777" w:rsidR="00AE496A" w:rsidRDefault="00AE496A" w:rsidP="00097196">
      <w:pPr>
        <w:spacing w:after="0" w:line="240" w:lineRule="auto"/>
      </w:pPr>
      <w:r>
        <w:separator/>
      </w:r>
    </w:p>
  </w:footnote>
  <w:footnote w:type="continuationSeparator" w:id="0">
    <w:p w14:paraId="40346AF7" w14:textId="77777777" w:rsidR="00AE496A" w:rsidRDefault="00AE496A" w:rsidP="00097196">
      <w:pPr>
        <w:spacing w:after="0" w:line="240" w:lineRule="auto"/>
      </w:pPr>
      <w:r>
        <w:continuationSeparator/>
      </w:r>
    </w:p>
  </w:footnote>
  <w:footnote w:type="continuationNotice" w:id="1">
    <w:p w14:paraId="13F01BCB" w14:textId="77777777" w:rsidR="00CD4FEC" w:rsidRDefault="00CD4F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A6D"/>
    <w:multiLevelType w:val="hybridMultilevel"/>
    <w:tmpl w:val="7D8279FC"/>
    <w:lvl w:ilvl="0" w:tplc="05969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B1E41"/>
    <w:multiLevelType w:val="hybridMultilevel"/>
    <w:tmpl w:val="D4DC7EF6"/>
    <w:lvl w:ilvl="0" w:tplc="2C5C49DE">
      <w:start w:val="1"/>
      <w:numFmt w:val="decimal"/>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8AF05C">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2205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A57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28C3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6249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C0C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9660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8A62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E80634"/>
    <w:multiLevelType w:val="hybridMultilevel"/>
    <w:tmpl w:val="DEE81076"/>
    <w:lvl w:ilvl="0" w:tplc="042C6E60">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B1B3A"/>
    <w:multiLevelType w:val="hybridMultilevel"/>
    <w:tmpl w:val="6D6E9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32F0F"/>
    <w:multiLevelType w:val="hybridMultilevel"/>
    <w:tmpl w:val="38849B92"/>
    <w:lvl w:ilvl="0" w:tplc="2E525800">
      <w:start w:val="1"/>
      <w:numFmt w:val="decimal"/>
      <w:lvlText w:val="%1."/>
      <w:lvlJc w:val="left"/>
      <w:pPr>
        <w:ind w:left="360" w:hanging="360"/>
      </w:pPr>
      <w:rPr>
        <w:rFonts w:hint="default"/>
        <w:b/>
        <w:sz w:val="22"/>
        <w:szCs w:val="22"/>
      </w:rPr>
    </w:lvl>
    <w:lvl w:ilvl="1" w:tplc="42761C88">
      <w:start w:val="1"/>
      <w:numFmt w:val="lowerLetter"/>
      <w:lvlText w:val="%2."/>
      <w:lvlJc w:val="left"/>
      <w:pPr>
        <w:ind w:left="1170" w:hanging="360"/>
      </w:pPr>
      <w:rPr>
        <w:b w:val="0"/>
        <w:bCs w:val="0"/>
      </w:rPr>
    </w:lvl>
    <w:lvl w:ilvl="2" w:tplc="09926BE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217D2"/>
    <w:multiLevelType w:val="hybridMultilevel"/>
    <w:tmpl w:val="2F40FDCC"/>
    <w:lvl w:ilvl="0" w:tplc="04090019">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6" w15:restartNumberingAfterBreak="0">
    <w:nsid w:val="5B45395F"/>
    <w:multiLevelType w:val="hybridMultilevel"/>
    <w:tmpl w:val="60ECB5A4"/>
    <w:lvl w:ilvl="0" w:tplc="1BF27DBE">
      <w:start w:val="1"/>
      <w:numFmt w:val="lowerLetter"/>
      <w:lvlText w:val="%1."/>
      <w:lvlJc w:val="left"/>
      <w:pPr>
        <w:ind w:left="1440" w:hanging="615"/>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15:restartNumberingAfterBreak="0">
    <w:nsid w:val="5B756D48"/>
    <w:multiLevelType w:val="multilevel"/>
    <w:tmpl w:val="16AAC104"/>
    <w:lvl w:ilvl="0">
      <w:start w:val="1"/>
      <w:numFmt w:val="decimal"/>
      <w:pStyle w:val="Heading1"/>
      <w:lvlText w:val="%1."/>
      <w:lvlJc w:val="left"/>
      <w:pPr>
        <w:tabs>
          <w:tab w:val="num" w:pos="1440"/>
        </w:tabs>
        <w:ind w:left="720" w:hanging="720"/>
      </w:pPr>
      <w:rPr>
        <w:rFonts w:hint="default"/>
      </w:rPr>
    </w:lvl>
    <w:lvl w:ilvl="1">
      <w:start w:val="1"/>
      <w:numFmt w:val="lowerLetter"/>
      <w:pStyle w:val="Heading2"/>
      <w:lvlText w:val="%2."/>
      <w:lvlJc w:val="left"/>
      <w:pPr>
        <w:tabs>
          <w:tab w:val="num" w:pos="2160"/>
        </w:tabs>
        <w:ind w:left="1440" w:hanging="720"/>
      </w:pPr>
      <w:rPr>
        <w:rFonts w:hint="default"/>
      </w:rPr>
    </w:lvl>
    <w:lvl w:ilvl="2">
      <w:start w:val="1"/>
      <w:numFmt w:val="lowerRoman"/>
      <w:pStyle w:val="Heading3"/>
      <w:lvlText w:val="%3."/>
      <w:lvlJc w:val="left"/>
      <w:pPr>
        <w:tabs>
          <w:tab w:val="num" w:pos="2880"/>
        </w:tabs>
        <w:ind w:left="2160" w:hanging="720"/>
      </w:pPr>
      <w:rPr>
        <w:rFonts w:hint="default"/>
      </w:rPr>
    </w:lvl>
    <w:lvl w:ilvl="3">
      <w:start w:val="1"/>
      <w:numFmt w:val="decimal"/>
      <w:pStyle w:val="Heading4"/>
      <w:lvlText w:val="(%4)"/>
      <w:lvlJc w:val="left"/>
      <w:pPr>
        <w:tabs>
          <w:tab w:val="num" w:pos="3600"/>
        </w:tabs>
        <w:ind w:left="2880" w:hanging="720"/>
      </w:pPr>
      <w:rPr>
        <w:rFonts w:hint="default"/>
      </w:rPr>
    </w:lvl>
    <w:lvl w:ilvl="4">
      <w:start w:val="1"/>
      <w:numFmt w:val="lowerLetter"/>
      <w:pStyle w:val="Heading5"/>
      <w:lvlText w:val="(%5)"/>
      <w:lvlJc w:val="left"/>
      <w:pPr>
        <w:tabs>
          <w:tab w:val="num" w:pos="4320"/>
        </w:tabs>
        <w:ind w:left="3600" w:hanging="720"/>
      </w:pPr>
      <w:rPr>
        <w:rFonts w:hint="default"/>
      </w:rPr>
    </w:lvl>
    <w:lvl w:ilvl="5">
      <w:start w:val="1"/>
      <w:numFmt w:val="lowerRoman"/>
      <w:pStyle w:val="Heading6"/>
      <w:lvlText w:val="(%6)"/>
      <w:lvlJc w:val="left"/>
      <w:pPr>
        <w:tabs>
          <w:tab w:val="num" w:pos="5040"/>
        </w:tabs>
        <w:ind w:left="4320" w:hanging="720"/>
      </w:pPr>
      <w:rPr>
        <w:rFonts w:hint="default"/>
      </w:rPr>
    </w:lvl>
    <w:lvl w:ilvl="6">
      <w:start w:val="1"/>
      <w:numFmt w:val="decimal"/>
      <w:pStyle w:val="Heading7"/>
      <w:lvlText w:val="%7)"/>
      <w:lvlJc w:val="left"/>
      <w:pPr>
        <w:tabs>
          <w:tab w:val="num" w:pos="5760"/>
        </w:tabs>
        <w:ind w:left="5040" w:hanging="720"/>
      </w:pPr>
      <w:rPr>
        <w:rFonts w:hint="default"/>
      </w:rPr>
    </w:lvl>
    <w:lvl w:ilvl="7">
      <w:start w:val="1"/>
      <w:numFmt w:val="lowerLetter"/>
      <w:pStyle w:val="Heading8"/>
      <w:lvlText w:val="%8)"/>
      <w:lvlJc w:val="left"/>
      <w:pPr>
        <w:tabs>
          <w:tab w:val="num" w:pos="6480"/>
        </w:tabs>
        <w:ind w:left="5760" w:hanging="720"/>
      </w:pPr>
      <w:rPr>
        <w:rFonts w:hint="default"/>
      </w:rPr>
    </w:lvl>
    <w:lvl w:ilvl="8">
      <w:start w:val="1"/>
      <w:numFmt w:val="lowerRoman"/>
      <w:pStyle w:val="Heading9"/>
      <w:lvlText w:val="%9)"/>
      <w:lvlJc w:val="left"/>
      <w:pPr>
        <w:tabs>
          <w:tab w:val="num" w:pos="7200"/>
        </w:tabs>
        <w:ind w:left="6480" w:hanging="720"/>
      </w:pPr>
      <w:rPr>
        <w:rFonts w:hint="default"/>
      </w:rPr>
    </w:lvl>
  </w:abstractNum>
  <w:abstractNum w:abstractNumId="8" w15:restartNumberingAfterBreak="0">
    <w:nsid w:val="6DFF0FD6"/>
    <w:multiLevelType w:val="hybridMultilevel"/>
    <w:tmpl w:val="88768724"/>
    <w:lvl w:ilvl="0" w:tplc="04090019">
      <w:start w:val="1"/>
      <w:numFmt w:val="lowerLetter"/>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92605"/>
    <w:multiLevelType w:val="hybridMultilevel"/>
    <w:tmpl w:val="37D0A98A"/>
    <w:lvl w:ilvl="0" w:tplc="0409000F">
      <w:start w:val="1"/>
      <w:numFmt w:val="decimal"/>
      <w:lvlText w:val="%1."/>
      <w:lvlJc w:val="left"/>
      <w:pPr>
        <w:ind w:left="720" w:hanging="360"/>
      </w:pPr>
    </w:lvl>
    <w:lvl w:ilvl="1" w:tplc="E30E14B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5"/>
  </w:num>
  <w:num w:numId="5">
    <w:abstractNumId w:val="6"/>
  </w:num>
  <w:num w:numId="6">
    <w:abstractNumId w:val="2"/>
  </w:num>
  <w:num w:numId="7">
    <w:abstractNumId w:val="4"/>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95"/>
    <w:rsid w:val="00011183"/>
    <w:rsid w:val="0002163F"/>
    <w:rsid w:val="0002682C"/>
    <w:rsid w:val="000379DA"/>
    <w:rsid w:val="00042BCF"/>
    <w:rsid w:val="000504F2"/>
    <w:rsid w:val="00051585"/>
    <w:rsid w:val="00053096"/>
    <w:rsid w:val="00054430"/>
    <w:rsid w:val="000545DB"/>
    <w:rsid w:val="0005576D"/>
    <w:rsid w:val="00066E80"/>
    <w:rsid w:val="00072711"/>
    <w:rsid w:val="00082509"/>
    <w:rsid w:val="00086EF9"/>
    <w:rsid w:val="000959BD"/>
    <w:rsid w:val="00097196"/>
    <w:rsid w:val="000A6B33"/>
    <w:rsid w:val="000B195F"/>
    <w:rsid w:val="000B1A62"/>
    <w:rsid w:val="000B2A8D"/>
    <w:rsid w:val="000B3480"/>
    <w:rsid w:val="000C059E"/>
    <w:rsid w:val="000C1DC2"/>
    <w:rsid w:val="000C27DB"/>
    <w:rsid w:val="000C643F"/>
    <w:rsid w:val="000C762A"/>
    <w:rsid w:val="000C7BCD"/>
    <w:rsid w:val="000D1BA3"/>
    <w:rsid w:val="000D7D4D"/>
    <w:rsid w:val="000E2614"/>
    <w:rsid w:val="000F4AA1"/>
    <w:rsid w:val="000F5506"/>
    <w:rsid w:val="000F76EF"/>
    <w:rsid w:val="00105287"/>
    <w:rsid w:val="001076E5"/>
    <w:rsid w:val="001104E5"/>
    <w:rsid w:val="00114A28"/>
    <w:rsid w:val="001305BB"/>
    <w:rsid w:val="00130DCF"/>
    <w:rsid w:val="0013510D"/>
    <w:rsid w:val="001400B9"/>
    <w:rsid w:val="00142C1A"/>
    <w:rsid w:val="00147D10"/>
    <w:rsid w:val="00152E1B"/>
    <w:rsid w:val="0015512D"/>
    <w:rsid w:val="0015591E"/>
    <w:rsid w:val="001616C2"/>
    <w:rsid w:val="00162EB2"/>
    <w:rsid w:val="00163ABC"/>
    <w:rsid w:val="00164560"/>
    <w:rsid w:val="00164A03"/>
    <w:rsid w:val="00166743"/>
    <w:rsid w:val="0017172E"/>
    <w:rsid w:val="00181DF5"/>
    <w:rsid w:val="00182DBA"/>
    <w:rsid w:val="00182ECA"/>
    <w:rsid w:val="001942EF"/>
    <w:rsid w:val="00194B99"/>
    <w:rsid w:val="0019502F"/>
    <w:rsid w:val="00196F74"/>
    <w:rsid w:val="001A0BDE"/>
    <w:rsid w:val="001A3A2F"/>
    <w:rsid w:val="001A7734"/>
    <w:rsid w:val="001A7A29"/>
    <w:rsid w:val="001B1766"/>
    <w:rsid w:val="001B5321"/>
    <w:rsid w:val="001B5A1A"/>
    <w:rsid w:val="001C3B9B"/>
    <w:rsid w:val="001C4992"/>
    <w:rsid w:val="001D735C"/>
    <w:rsid w:val="001D79D7"/>
    <w:rsid w:val="001D7B2B"/>
    <w:rsid w:val="001F41F8"/>
    <w:rsid w:val="001F6C03"/>
    <w:rsid w:val="00201E7C"/>
    <w:rsid w:val="00203AEC"/>
    <w:rsid w:val="00203FA7"/>
    <w:rsid w:val="00205574"/>
    <w:rsid w:val="00207FD6"/>
    <w:rsid w:val="0021582A"/>
    <w:rsid w:val="00216E00"/>
    <w:rsid w:val="0023308A"/>
    <w:rsid w:val="00234D00"/>
    <w:rsid w:val="00251D37"/>
    <w:rsid w:val="002535AF"/>
    <w:rsid w:val="0026500F"/>
    <w:rsid w:val="00266CD8"/>
    <w:rsid w:val="0027377E"/>
    <w:rsid w:val="0027629C"/>
    <w:rsid w:val="002825B9"/>
    <w:rsid w:val="00290E97"/>
    <w:rsid w:val="002A2E4B"/>
    <w:rsid w:val="002A6FB0"/>
    <w:rsid w:val="002A76A0"/>
    <w:rsid w:val="002B1653"/>
    <w:rsid w:val="002C5A35"/>
    <w:rsid w:val="002C74E6"/>
    <w:rsid w:val="002D1CBE"/>
    <w:rsid w:val="002D4903"/>
    <w:rsid w:val="002D6ECF"/>
    <w:rsid w:val="002E2C63"/>
    <w:rsid w:val="002E7C55"/>
    <w:rsid w:val="002F0224"/>
    <w:rsid w:val="00300F0F"/>
    <w:rsid w:val="00301C85"/>
    <w:rsid w:val="00302BFC"/>
    <w:rsid w:val="003077B0"/>
    <w:rsid w:val="00307E07"/>
    <w:rsid w:val="00310119"/>
    <w:rsid w:val="00316A2E"/>
    <w:rsid w:val="00320AED"/>
    <w:rsid w:val="00321394"/>
    <w:rsid w:val="003227DA"/>
    <w:rsid w:val="003261F7"/>
    <w:rsid w:val="003307A9"/>
    <w:rsid w:val="003309BC"/>
    <w:rsid w:val="00332EEE"/>
    <w:rsid w:val="00337C14"/>
    <w:rsid w:val="003405E2"/>
    <w:rsid w:val="00342EFD"/>
    <w:rsid w:val="00344EB6"/>
    <w:rsid w:val="00344EB7"/>
    <w:rsid w:val="0035002F"/>
    <w:rsid w:val="00351D17"/>
    <w:rsid w:val="00356339"/>
    <w:rsid w:val="003565E8"/>
    <w:rsid w:val="003607E8"/>
    <w:rsid w:val="0036080C"/>
    <w:rsid w:val="003636C4"/>
    <w:rsid w:val="00363ADD"/>
    <w:rsid w:val="003664B9"/>
    <w:rsid w:val="003677A4"/>
    <w:rsid w:val="0037081C"/>
    <w:rsid w:val="00374712"/>
    <w:rsid w:val="00375EDD"/>
    <w:rsid w:val="00376277"/>
    <w:rsid w:val="00377AA2"/>
    <w:rsid w:val="00386F31"/>
    <w:rsid w:val="00391ABA"/>
    <w:rsid w:val="00395E9A"/>
    <w:rsid w:val="003A2FA2"/>
    <w:rsid w:val="003A576C"/>
    <w:rsid w:val="003B0F79"/>
    <w:rsid w:val="003B1F2E"/>
    <w:rsid w:val="003B41B9"/>
    <w:rsid w:val="003B5351"/>
    <w:rsid w:val="003B555E"/>
    <w:rsid w:val="003B7AEC"/>
    <w:rsid w:val="003C148B"/>
    <w:rsid w:val="003C2399"/>
    <w:rsid w:val="003C47D2"/>
    <w:rsid w:val="003C7F70"/>
    <w:rsid w:val="003D2722"/>
    <w:rsid w:val="003D6FDC"/>
    <w:rsid w:val="003E082A"/>
    <w:rsid w:val="003E1212"/>
    <w:rsid w:val="003E1302"/>
    <w:rsid w:val="003F39F8"/>
    <w:rsid w:val="004016BC"/>
    <w:rsid w:val="004017D8"/>
    <w:rsid w:val="00403643"/>
    <w:rsid w:val="004037F2"/>
    <w:rsid w:val="00407FAF"/>
    <w:rsid w:val="00411795"/>
    <w:rsid w:val="00416114"/>
    <w:rsid w:val="00417DBE"/>
    <w:rsid w:val="00423A36"/>
    <w:rsid w:val="00423DE8"/>
    <w:rsid w:val="004269FB"/>
    <w:rsid w:val="00430B4B"/>
    <w:rsid w:val="00444A40"/>
    <w:rsid w:val="0044542F"/>
    <w:rsid w:val="0044569A"/>
    <w:rsid w:val="004633B4"/>
    <w:rsid w:val="00465125"/>
    <w:rsid w:val="004670E2"/>
    <w:rsid w:val="004678FA"/>
    <w:rsid w:val="00473F06"/>
    <w:rsid w:val="004824DC"/>
    <w:rsid w:val="00483018"/>
    <w:rsid w:val="00491A98"/>
    <w:rsid w:val="004952FE"/>
    <w:rsid w:val="004A48F7"/>
    <w:rsid w:val="004A5971"/>
    <w:rsid w:val="004B06BD"/>
    <w:rsid w:val="004B49E1"/>
    <w:rsid w:val="004B61F7"/>
    <w:rsid w:val="004B6F0C"/>
    <w:rsid w:val="004B7128"/>
    <w:rsid w:val="004C01F2"/>
    <w:rsid w:val="004C251B"/>
    <w:rsid w:val="004D1A8B"/>
    <w:rsid w:val="004D261C"/>
    <w:rsid w:val="004E27A1"/>
    <w:rsid w:val="004F5FC6"/>
    <w:rsid w:val="005037A7"/>
    <w:rsid w:val="0052109D"/>
    <w:rsid w:val="00522770"/>
    <w:rsid w:val="00530DF5"/>
    <w:rsid w:val="0053145C"/>
    <w:rsid w:val="0053413F"/>
    <w:rsid w:val="00537A2D"/>
    <w:rsid w:val="00552FEA"/>
    <w:rsid w:val="00556D0E"/>
    <w:rsid w:val="005624DA"/>
    <w:rsid w:val="00565805"/>
    <w:rsid w:val="00570196"/>
    <w:rsid w:val="00572F9B"/>
    <w:rsid w:val="00581B2F"/>
    <w:rsid w:val="00591519"/>
    <w:rsid w:val="00592289"/>
    <w:rsid w:val="005B4A1D"/>
    <w:rsid w:val="005C01E6"/>
    <w:rsid w:val="005C2786"/>
    <w:rsid w:val="005C3B1A"/>
    <w:rsid w:val="005D4220"/>
    <w:rsid w:val="005E4BCF"/>
    <w:rsid w:val="005E65B4"/>
    <w:rsid w:val="005E71C7"/>
    <w:rsid w:val="005F4A5E"/>
    <w:rsid w:val="006007C1"/>
    <w:rsid w:val="00602801"/>
    <w:rsid w:val="0060526C"/>
    <w:rsid w:val="0060704A"/>
    <w:rsid w:val="006115FE"/>
    <w:rsid w:val="00612EF1"/>
    <w:rsid w:val="00622D60"/>
    <w:rsid w:val="00627589"/>
    <w:rsid w:val="0063176B"/>
    <w:rsid w:val="00635031"/>
    <w:rsid w:val="00640F60"/>
    <w:rsid w:val="00650DDF"/>
    <w:rsid w:val="00651333"/>
    <w:rsid w:val="00655EE7"/>
    <w:rsid w:val="00660FED"/>
    <w:rsid w:val="00665325"/>
    <w:rsid w:val="006666DA"/>
    <w:rsid w:val="00667EF4"/>
    <w:rsid w:val="00671EB8"/>
    <w:rsid w:val="0067460D"/>
    <w:rsid w:val="00676D47"/>
    <w:rsid w:val="006911A6"/>
    <w:rsid w:val="006927F3"/>
    <w:rsid w:val="00692FAB"/>
    <w:rsid w:val="00693B45"/>
    <w:rsid w:val="00695379"/>
    <w:rsid w:val="00697310"/>
    <w:rsid w:val="006A0345"/>
    <w:rsid w:val="006A1F69"/>
    <w:rsid w:val="006B356F"/>
    <w:rsid w:val="006B595F"/>
    <w:rsid w:val="006C03ED"/>
    <w:rsid w:val="006C57AF"/>
    <w:rsid w:val="006C7CC3"/>
    <w:rsid w:val="006D74A6"/>
    <w:rsid w:val="006E03C1"/>
    <w:rsid w:val="006E47FF"/>
    <w:rsid w:val="006E6050"/>
    <w:rsid w:val="006F2137"/>
    <w:rsid w:val="0070074C"/>
    <w:rsid w:val="00706BCB"/>
    <w:rsid w:val="00707216"/>
    <w:rsid w:val="00710263"/>
    <w:rsid w:val="0071354B"/>
    <w:rsid w:val="00721409"/>
    <w:rsid w:val="0073138D"/>
    <w:rsid w:val="00737A7C"/>
    <w:rsid w:val="00737B57"/>
    <w:rsid w:val="00743E54"/>
    <w:rsid w:val="0074678F"/>
    <w:rsid w:val="007474D5"/>
    <w:rsid w:val="00750955"/>
    <w:rsid w:val="0075247B"/>
    <w:rsid w:val="007535EE"/>
    <w:rsid w:val="00753706"/>
    <w:rsid w:val="007543D2"/>
    <w:rsid w:val="00755FAF"/>
    <w:rsid w:val="007615DF"/>
    <w:rsid w:val="00763463"/>
    <w:rsid w:val="00766996"/>
    <w:rsid w:val="00767F72"/>
    <w:rsid w:val="007738F0"/>
    <w:rsid w:val="00773A3A"/>
    <w:rsid w:val="00780E52"/>
    <w:rsid w:val="007812F9"/>
    <w:rsid w:val="007838F2"/>
    <w:rsid w:val="00783C96"/>
    <w:rsid w:val="00790FFA"/>
    <w:rsid w:val="00794F76"/>
    <w:rsid w:val="007A647C"/>
    <w:rsid w:val="007A6BC6"/>
    <w:rsid w:val="007B5518"/>
    <w:rsid w:val="007B69FA"/>
    <w:rsid w:val="007B730A"/>
    <w:rsid w:val="007C0353"/>
    <w:rsid w:val="007C3AB3"/>
    <w:rsid w:val="007C6546"/>
    <w:rsid w:val="007D3B5A"/>
    <w:rsid w:val="007E19AB"/>
    <w:rsid w:val="007E238B"/>
    <w:rsid w:val="007E408B"/>
    <w:rsid w:val="007F4190"/>
    <w:rsid w:val="00815FA3"/>
    <w:rsid w:val="00816C7D"/>
    <w:rsid w:val="00817777"/>
    <w:rsid w:val="0082683B"/>
    <w:rsid w:val="00826EE0"/>
    <w:rsid w:val="008336C2"/>
    <w:rsid w:val="0083540C"/>
    <w:rsid w:val="00842CAC"/>
    <w:rsid w:val="008436B2"/>
    <w:rsid w:val="00852694"/>
    <w:rsid w:val="00860DCA"/>
    <w:rsid w:val="00861FF7"/>
    <w:rsid w:val="00883184"/>
    <w:rsid w:val="00886370"/>
    <w:rsid w:val="00886521"/>
    <w:rsid w:val="00892C8E"/>
    <w:rsid w:val="00893256"/>
    <w:rsid w:val="0089728B"/>
    <w:rsid w:val="008A336A"/>
    <w:rsid w:val="008B500D"/>
    <w:rsid w:val="008B6957"/>
    <w:rsid w:val="008B7BA9"/>
    <w:rsid w:val="008C4A40"/>
    <w:rsid w:val="008C5C8C"/>
    <w:rsid w:val="008D09B2"/>
    <w:rsid w:val="008E670A"/>
    <w:rsid w:val="008F59ED"/>
    <w:rsid w:val="00900D4B"/>
    <w:rsid w:val="009043BA"/>
    <w:rsid w:val="009151A6"/>
    <w:rsid w:val="00920AFB"/>
    <w:rsid w:val="00921C23"/>
    <w:rsid w:val="00922CD1"/>
    <w:rsid w:val="0092762A"/>
    <w:rsid w:val="00940CA4"/>
    <w:rsid w:val="00942B50"/>
    <w:rsid w:val="00942FAF"/>
    <w:rsid w:val="00943651"/>
    <w:rsid w:val="00943E35"/>
    <w:rsid w:val="00950381"/>
    <w:rsid w:val="00955CBB"/>
    <w:rsid w:val="00961ECE"/>
    <w:rsid w:val="00962998"/>
    <w:rsid w:val="00965C5E"/>
    <w:rsid w:val="0097076C"/>
    <w:rsid w:val="00972281"/>
    <w:rsid w:val="0097551A"/>
    <w:rsid w:val="00980EE1"/>
    <w:rsid w:val="00991B05"/>
    <w:rsid w:val="00991DD2"/>
    <w:rsid w:val="00995E64"/>
    <w:rsid w:val="009976D8"/>
    <w:rsid w:val="0099791E"/>
    <w:rsid w:val="009A1EC0"/>
    <w:rsid w:val="009B5B43"/>
    <w:rsid w:val="009C076C"/>
    <w:rsid w:val="009C107A"/>
    <w:rsid w:val="009C1484"/>
    <w:rsid w:val="009C4393"/>
    <w:rsid w:val="009C7325"/>
    <w:rsid w:val="009D646B"/>
    <w:rsid w:val="009E4833"/>
    <w:rsid w:val="009E4A23"/>
    <w:rsid w:val="009E5C10"/>
    <w:rsid w:val="009E7A39"/>
    <w:rsid w:val="009F0FD3"/>
    <w:rsid w:val="009F3D54"/>
    <w:rsid w:val="009F70F1"/>
    <w:rsid w:val="009F7557"/>
    <w:rsid w:val="00A00DBD"/>
    <w:rsid w:val="00A02BA4"/>
    <w:rsid w:val="00A0346B"/>
    <w:rsid w:val="00A035B8"/>
    <w:rsid w:val="00A03B0B"/>
    <w:rsid w:val="00A0613A"/>
    <w:rsid w:val="00A117B9"/>
    <w:rsid w:val="00A12920"/>
    <w:rsid w:val="00A16CC4"/>
    <w:rsid w:val="00A209CC"/>
    <w:rsid w:val="00A26EC5"/>
    <w:rsid w:val="00A3233A"/>
    <w:rsid w:val="00A36BB4"/>
    <w:rsid w:val="00A52806"/>
    <w:rsid w:val="00A55B48"/>
    <w:rsid w:val="00A574C8"/>
    <w:rsid w:val="00A60567"/>
    <w:rsid w:val="00A666E9"/>
    <w:rsid w:val="00A716E2"/>
    <w:rsid w:val="00A74898"/>
    <w:rsid w:val="00A80298"/>
    <w:rsid w:val="00A822D0"/>
    <w:rsid w:val="00A829E2"/>
    <w:rsid w:val="00A82E45"/>
    <w:rsid w:val="00A8310B"/>
    <w:rsid w:val="00A90E6C"/>
    <w:rsid w:val="00A9491B"/>
    <w:rsid w:val="00A975D1"/>
    <w:rsid w:val="00AA3210"/>
    <w:rsid w:val="00AA47F3"/>
    <w:rsid w:val="00AA64EF"/>
    <w:rsid w:val="00AB633D"/>
    <w:rsid w:val="00AB6CFA"/>
    <w:rsid w:val="00AC1F8A"/>
    <w:rsid w:val="00AC3CC1"/>
    <w:rsid w:val="00AC4011"/>
    <w:rsid w:val="00AC592D"/>
    <w:rsid w:val="00AC67E9"/>
    <w:rsid w:val="00AC6C50"/>
    <w:rsid w:val="00AC74A5"/>
    <w:rsid w:val="00AD083A"/>
    <w:rsid w:val="00AD2F27"/>
    <w:rsid w:val="00AD7848"/>
    <w:rsid w:val="00AE0120"/>
    <w:rsid w:val="00AE24CC"/>
    <w:rsid w:val="00AE496A"/>
    <w:rsid w:val="00AE50E5"/>
    <w:rsid w:val="00AE57BA"/>
    <w:rsid w:val="00AE5B9C"/>
    <w:rsid w:val="00AE6F24"/>
    <w:rsid w:val="00AF5459"/>
    <w:rsid w:val="00AF71EF"/>
    <w:rsid w:val="00B10E08"/>
    <w:rsid w:val="00B252FF"/>
    <w:rsid w:val="00B25C96"/>
    <w:rsid w:val="00B26BE8"/>
    <w:rsid w:val="00B30761"/>
    <w:rsid w:val="00B312F8"/>
    <w:rsid w:val="00B4070D"/>
    <w:rsid w:val="00B413EE"/>
    <w:rsid w:val="00B432C5"/>
    <w:rsid w:val="00B47A77"/>
    <w:rsid w:val="00B47E18"/>
    <w:rsid w:val="00B5244C"/>
    <w:rsid w:val="00B52779"/>
    <w:rsid w:val="00B65C77"/>
    <w:rsid w:val="00B71361"/>
    <w:rsid w:val="00B75CB4"/>
    <w:rsid w:val="00B75EFF"/>
    <w:rsid w:val="00B77159"/>
    <w:rsid w:val="00B774E7"/>
    <w:rsid w:val="00B80F6D"/>
    <w:rsid w:val="00B8229E"/>
    <w:rsid w:val="00B86FC4"/>
    <w:rsid w:val="00B96703"/>
    <w:rsid w:val="00BA3B6C"/>
    <w:rsid w:val="00BB342C"/>
    <w:rsid w:val="00BC0291"/>
    <w:rsid w:val="00BC2D3F"/>
    <w:rsid w:val="00BC4950"/>
    <w:rsid w:val="00BC7CBD"/>
    <w:rsid w:val="00BD0CF6"/>
    <w:rsid w:val="00BD1A9F"/>
    <w:rsid w:val="00BD36C8"/>
    <w:rsid w:val="00BE5583"/>
    <w:rsid w:val="00BE73CC"/>
    <w:rsid w:val="00BF0148"/>
    <w:rsid w:val="00BF1481"/>
    <w:rsid w:val="00BF22CB"/>
    <w:rsid w:val="00BF671E"/>
    <w:rsid w:val="00C04451"/>
    <w:rsid w:val="00C1137E"/>
    <w:rsid w:val="00C120E8"/>
    <w:rsid w:val="00C319A8"/>
    <w:rsid w:val="00C32EB3"/>
    <w:rsid w:val="00C3495C"/>
    <w:rsid w:val="00C502F9"/>
    <w:rsid w:val="00C60544"/>
    <w:rsid w:val="00C62E73"/>
    <w:rsid w:val="00C62F86"/>
    <w:rsid w:val="00C66A91"/>
    <w:rsid w:val="00C73F62"/>
    <w:rsid w:val="00C743A0"/>
    <w:rsid w:val="00C82B6B"/>
    <w:rsid w:val="00C85192"/>
    <w:rsid w:val="00C86A56"/>
    <w:rsid w:val="00C90C55"/>
    <w:rsid w:val="00CA0B4B"/>
    <w:rsid w:val="00CA2958"/>
    <w:rsid w:val="00CA4DEB"/>
    <w:rsid w:val="00CC6E9E"/>
    <w:rsid w:val="00CD2C1F"/>
    <w:rsid w:val="00CD49AC"/>
    <w:rsid w:val="00CD4FEC"/>
    <w:rsid w:val="00CE3D53"/>
    <w:rsid w:val="00CF3088"/>
    <w:rsid w:val="00CF3818"/>
    <w:rsid w:val="00D04E77"/>
    <w:rsid w:val="00D05CB5"/>
    <w:rsid w:val="00D12E91"/>
    <w:rsid w:val="00D2501E"/>
    <w:rsid w:val="00D33015"/>
    <w:rsid w:val="00D36F98"/>
    <w:rsid w:val="00D42EC3"/>
    <w:rsid w:val="00D44FD7"/>
    <w:rsid w:val="00D5313D"/>
    <w:rsid w:val="00D5439E"/>
    <w:rsid w:val="00D55CA0"/>
    <w:rsid w:val="00D56494"/>
    <w:rsid w:val="00D607C4"/>
    <w:rsid w:val="00D62277"/>
    <w:rsid w:val="00D62E8C"/>
    <w:rsid w:val="00D67785"/>
    <w:rsid w:val="00D70BDF"/>
    <w:rsid w:val="00D81E76"/>
    <w:rsid w:val="00D91156"/>
    <w:rsid w:val="00D95D29"/>
    <w:rsid w:val="00D964A1"/>
    <w:rsid w:val="00DA1987"/>
    <w:rsid w:val="00DA494A"/>
    <w:rsid w:val="00DA60CB"/>
    <w:rsid w:val="00DB0F07"/>
    <w:rsid w:val="00DB4891"/>
    <w:rsid w:val="00DB6584"/>
    <w:rsid w:val="00DD2474"/>
    <w:rsid w:val="00DD3BD1"/>
    <w:rsid w:val="00DD6ADD"/>
    <w:rsid w:val="00DE0A0B"/>
    <w:rsid w:val="00DE0C8C"/>
    <w:rsid w:val="00DE492C"/>
    <w:rsid w:val="00DE7C95"/>
    <w:rsid w:val="00DF40C4"/>
    <w:rsid w:val="00DF4AB9"/>
    <w:rsid w:val="00E23847"/>
    <w:rsid w:val="00E24EA2"/>
    <w:rsid w:val="00E25735"/>
    <w:rsid w:val="00E31449"/>
    <w:rsid w:val="00E31633"/>
    <w:rsid w:val="00E31FA6"/>
    <w:rsid w:val="00E35FBB"/>
    <w:rsid w:val="00E36858"/>
    <w:rsid w:val="00E455C9"/>
    <w:rsid w:val="00E62404"/>
    <w:rsid w:val="00E626B8"/>
    <w:rsid w:val="00E639E3"/>
    <w:rsid w:val="00E66EF3"/>
    <w:rsid w:val="00E719CA"/>
    <w:rsid w:val="00E72D6D"/>
    <w:rsid w:val="00E72F83"/>
    <w:rsid w:val="00E757E6"/>
    <w:rsid w:val="00E82103"/>
    <w:rsid w:val="00E821B9"/>
    <w:rsid w:val="00E9468D"/>
    <w:rsid w:val="00E94F40"/>
    <w:rsid w:val="00EA12A2"/>
    <w:rsid w:val="00EA79FB"/>
    <w:rsid w:val="00EB2656"/>
    <w:rsid w:val="00EB55A1"/>
    <w:rsid w:val="00EB624D"/>
    <w:rsid w:val="00EC39F2"/>
    <w:rsid w:val="00ED258C"/>
    <w:rsid w:val="00ED33E3"/>
    <w:rsid w:val="00ED56C4"/>
    <w:rsid w:val="00ED6277"/>
    <w:rsid w:val="00ED77C0"/>
    <w:rsid w:val="00EF2E0A"/>
    <w:rsid w:val="00EF6889"/>
    <w:rsid w:val="00EF6A6F"/>
    <w:rsid w:val="00F028A9"/>
    <w:rsid w:val="00F032FC"/>
    <w:rsid w:val="00F06250"/>
    <w:rsid w:val="00F1231F"/>
    <w:rsid w:val="00F14868"/>
    <w:rsid w:val="00F16BFD"/>
    <w:rsid w:val="00F32921"/>
    <w:rsid w:val="00F35914"/>
    <w:rsid w:val="00F37BE3"/>
    <w:rsid w:val="00F43447"/>
    <w:rsid w:val="00F44B0B"/>
    <w:rsid w:val="00F4564A"/>
    <w:rsid w:val="00F62338"/>
    <w:rsid w:val="00F7011D"/>
    <w:rsid w:val="00F7093A"/>
    <w:rsid w:val="00F80371"/>
    <w:rsid w:val="00F83873"/>
    <w:rsid w:val="00F91018"/>
    <w:rsid w:val="00F92925"/>
    <w:rsid w:val="00F960C7"/>
    <w:rsid w:val="00F965EA"/>
    <w:rsid w:val="00FA1D01"/>
    <w:rsid w:val="00FA3238"/>
    <w:rsid w:val="00FB3A65"/>
    <w:rsid w:val="00FC3687"/>
    <w:rsid w:val="00FC4C63"/>
    <w:rsid w:val="00FD10CA"/>
    <w:rsid w:val="00FD5521"/>
    <w:rsid w:val="00FD6093"/>
    <w:rsid w:val="00FE6872"/>
    <w:rsid w:val="00FE74F2"/>
    <w:rsid w:val="00FF6487"/>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9E80"/>
  <w15:docId w15:val="{8107738C-C73C-4C10-8217-1F448177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link w:val="Heading1Char"/>
    <w:uiPriority w:val="1"/>
    <w:qFormat/>
    <w:rsid w:val="00ED56C4"/>
    <w:pPr>
      <w:numPr>
        <w:numId w:val="2"/>
      </w:numPr>
      <w:spacing w:before="240" w:after="0" w:line="240" w:lineRule="auto"/>
      <w:jc w:val="both"/>
      <w:outlineLvl w:val="0"/>
    </w:pPr>
    <w:rPr>
      <w:rFonts w:ascii="Times New Roman" w:eastAsiaTheme="majorEastAsia" w:hAnsi="Times New Roman" w:cs="Times New Roman"/>
      <w:color w:val="auto"/>
      <w:sz w:val="24"/>
      <w:szCs w:val="24"/>
    </w:rPr>
  </w:style>
  <w:style w:type="paragraph" w:styleId="Heading2">
    <w:name w:val="heading 2"/>
    <w:basedOn w:val="Normal"/>
    <w:link w:val="Heading2Char"/>
    <w:uiPriority w:val="1"/>
    <w:qFormat/>
    <w:rsid w:val="00ED56C4"/>
    <w:pPr>
      <w:numPr>
        <w:ilvl w:val="1"/>
        <w:numId w:val="2"/>
      </w:numPr>
      <w:spacing w:after="0" w:line="240" w:lineRule="auto"/>
      <w:jc w:val="both"/>
      <w:outlineLvl w:val="1"/>
    </w:pPr>
    <w:rPr>
      <w:rFonts w:ascii="Times New Roman" w:eastAsiaTheme="majorEastAsia" w:hAnsi="Times New Roman" w:cs="Times New Roman"/>
      <w:color w:val="000000" w:themeColor="text1"/>
      <w:sz w:val="24"/>
      <w:szCs w:val="24"/>
    </w:rPr>
  </w:style>
  <w:style w:type="paragraph" w:styleId="Heading3">
    <w:name w:val="heading 3"/>
    <w:basedOn w:val="Normal"/>
    <w:link w:val="Heading3Char"/>
    <w:uiPriority w:val="1"/>
    <w:qFormat/>
    <w:rsid w:val="00ED56C4"/>
    <w:pPr>
      <w:numPr>
        <w:ilvl w:val="2"/>
        <w:numId w:val="2"/>
      </w:numPr>
      <w:spacing w:after="240" w:line="240" w:lineRule="auto"/>
      <w:jc w:val="both"/>
      <w:outlineLvl w:val="2"/>
    </w:pPr>
    <w:rPr>
      <w:rFonts w:ascii="Times New Roman" w:eastAsiaTheme="majorEastAsia" w:hAnsi="Times New Roman" w:cs="Times New Roman"/>
      <w:color w:val="000000" w:themeColor="text1"/>
      <w:sz w:val="24"/>
      <w:szCs w:val="24"/>
    </w:rPr>
  </w:style>
  <w:style w:type="paragraph" w:styleId="Heading4">
    <w:name w:val="heading 4"/>
    <w:basedOn w:val="Normal"/>
    <w:link w:val="Heading4Char"/>
    <w:uiPriority w:val="1"/>
    <w:qFormat/>
    <w:rsid w:val="00ED56C4"/>
    <w:pPr>
      <w:numPr>
        <w:ilvl w:val="3"/>
        <w:numId w:val="2"/>
      </w:numPr>
      <w:spacing w:after="240" w:line="240" w:lineRule="auto"/>
      <w:jc w:val="both"/>
      <w:outlineLvl w:val="3"/>
    </w:pPr>
    <w:rPr>
      <w:rFonts w:ascii="Times New Roman" w:eastAsiaTheme="majorEastAsia" w:hAnsi="Times New Roman" w:cstheme="majorBidi"/>
      <w:iCs/>
      <w:color w:val="auto"/>
      <w:sz w:val="24"/>
      <w:szCs w:val="24"/>
    </w:rPr>
  </w:style>
  <w:style w:type="paragraph" w:styleId="Heading5">
    <w:name w:val="heading 5"/>
    <w:basedOn w:val="Normal"/>
    <w:link w:val="Heading5Char"/>
    <w:uiPriority w:val="1"/>
    <w:qFormat/>
    <w:rsid w:val="00ED56C4"/>
    <w:pPr>
      <w:numPr>
        <w:ilvl w:val="4"/>
        <w:numId w:val="2"/>
      </w:numPr>
      <w:spacing w:after="240" w:line="240" w:lineRule="auto"/>
      <w:jc w:val="both"/>
      <w:outlineLvl w:val="4"/>
    </w:pPr>
    <w:rPr>
      <w:rFonts w:ascii="Times New Roman" w:eastAsiaTheme="majorEastAsia" w:hAnsi="Times New Roman" w:cstheme="majorBidi"/>
      <w:color w:val="auto"/>
      <w:sz w:val="24"/>
      <w:szCs w:val="24"/>
    </w:rPr>
  </w:style>
  <w:style w:type="paragraph" w:styleId="Heading6">
    <w:name w:val="heading 6"/>
    <w:basedOn w:val="Normal"/>
    <w:link w:val="Heading6Char"/>
    <w:uiPriority w:val="9"/>
    <w:unhideWhenUsed/>
    <w:qFormat/>
    <w:rsid w:val="00ED56C4"/>
    <w:pPr>
      <w:numPr>
        <w:ilvl w:val="5"/>
        <w:numId w:val="2"/>
      </w:numPr>
      <w:spacing w:after="240" w:line="240" w:lineRule="auto"/>
      <w:jc w:val="both"/>
      <w:outlineLvl w:val="5"/>
    </w:pPr>
    <w:rPr>
      <w:rFonts w:ascii="Times New Roman" w:eastAsiaTheme="majorEastAsia" w:hAnsi="Times New Roman" w:cs="Times New Roman"/>
      <w:color w:val="000000" w:themeColor="text1"/>
      <w:sz w:val="24"/>
      <w:szCs w:val="24"/>
    </w:rPr>
  </w:style>
  <w:style w:type="paragraph" w:styleId="Heading7">
    <w:name w:val="heading 7"/>
    <w:basedOn w:val="Normal"/>
    <w:link w:val="Heading7Char"/>
    <w:uiPriority w:val="9"/>
    <w:unhideWhenUsed/>
    <w:qFormat/>
    <w:rsid w:val="00ED56C4"/>
    <w:pPr>
      <w:numPr>
        <w:ilvl w:val="6"/>
        <w:numId w:val="2"/>
      </w:numPr>
      <w:spacing w:after="240" w:line="240" w:lineRule="auto"/>
      <w:jc w:val="both"/>
      <w:outlineLvl w:val="6"/>
    </w:pPr>
    <w:rPr>
      <w:rFonts w:ascii="Times New Roman" w:eastAsiaTheme="majorEastAsia" w:hAnsi="Times New Roman" w:cs="Times New Roman"/>
      <w:iCs/>
      <w:color w:val="000000" w:themeColor="text1"/>
      <w:sz w:val="24"/>
      <w:szCs w:val="24"/>
    </w:rPr>
  </w:style>
  <w:style w:type="paragraph" w:styleId="Heading8">
    <w:name w:val="heading 8"/>
    <w:basedOn w:val="Normal"/>
    <w:link w:val="Heading8Char"/>
    <w:uiPriority w:val="9"/>
    <w:unhideWhenUsed/>
    <w:qFormat/>
    <w:rsid w:val="00ED56C4"/>
    <w:pPr>
      <w:numPr>
        <w:ilvl w:val="7"/>
        <w:numId w:val="2"/>
      </w:numPr>
      <w:spacing w:after="240" w:line="240" w:lineRule="auto"/>
      <w:jc w:val="both"/>
      <w:outlineLvl w:val="7"/>
    </w:pPr>
    <w:rPr>
      <w:rFonts w:ascii="Times New Roman" w:eastAsiaTheme="majorEastAsia" w:hAnsi="Times New Roman" w:cs="Times New Roman"/>
      <w:color w:val="000000" w:themeColor="text1"/>
      <w:sz w:val="24"/>
      <w:szCs w:val="24"/>
    </w:rPr>
  </w:style>
  <w:style w:type="paragraph" w:styleId="Heading9">
    <w:name w:val="heading 9"/>
    <w:basedOn w:val="Normal"/>
    <w:link w:val="Heading9Char"/>
    <w:uiPriority w:val="9"/>
    <w:unhideWhenUsed/>
    <w:qFormat/>
    <w:rsid w:val="00ED56C4"/>
    <w:pPr>
      <w:numPr>
        <w:ilvl w:val="8"/>
        <w:numId w:val="2"/>
      </w:numPr>
      <w:spacing w:after="240" w:line="240" w:lineRule="auto"/>
      <w:jc w:val="both"/>
      <w:outlineLvl w:val="8"/>
    </w:pPr>
    <w:rPr>
      <w:rFonts w:ascii="Times New Roman" w:eastAsiaTheme="majorEastAsia" w:hAnsi="Times New Roman" w:cs="Times New Roman"/>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F6487"/>
    <w:rPr>
      <w:color w:val="0563C1" w:themeColor="hyperlink"/>
      <w:u w:val="single"/>
    </w:rPr>
  </w:style>
  <w:style w:type="paragraph" w:styleId="ListParagraph">
    <w:name w:val="List Paragraph"/>
    <w:basedOn w:val="Normal"/>
    <w:uiPriority w:val="34"/>
    <w:qFormat/>
    <w:rsid w:val="00FF6487"/>
    <w:pPr>
      <w:ind w:left="720"/>
      <w:contextualSpacing/>
    </w:pPr>
  </w:style>
  <w:style w:type="character" w:customStyle="1" w:styleId="Heading1Char">
    <w:name w:val="Heading 1 Char"/>
    <w:basedOn w:val="DefaultParagraphFont"/>
    <w:link w:val="Heading1"/>
    <w:uiPriority w:val="1"/>
    <w:rsid w:val="00ED56C4"/>
    <w:rPr>
      <w:rFonts w:ascii="Times New Roman" w:eastAsiaTheme="majorEastAsia" w:hAnsi="Times New Roman" w:cs="Times New Roman"/>
      <w:sz w:val="24"/>
      <w:szCs w:val="24"/>
    </w:rPr>
  </w:style>
  <w:style w:type="character" w:customStyle="1" w:styleId="Heading2Char">
    <w:name w:val="Heading 2 Char"/>
    <w:basedOn w:val="DefaultParagraphFont"/>
    <w:link w:val="Heading2"/>
    <w:uiPriority w:val="1"/>
    <w:rsid w:val="00ED56C4"/>
    <w:rPr>
      <w:rFonts w:ascii="Times New Roman" w:eastAsiaTheme="majorEastAsia" w:hAnsi="Times New Roman" w:cs="Times New Roman"/>
      <w:color w:val="000000" w:themeColor="text1"/>
      <w:sz w:val="24"/>
      <w:szCs w:val="24"/>
    </w:rPr>
  </w:style>
  <w:style w:type="character" w:customStyle="1" w:styleId="Heading3Char">
    <w:name w:val="Heading 3 Char"/>
    <w:basedOn w:val="DefaultParagraphFont"/>
    <w:link w:val="Heading3"/>
    <w:uiPriority w:val="1"/>
    <w:rsid w:val="00ED56C4"/>
    <w:rPr>
      <w:rFonts w:ascii="Times New Roman" w:eastAsiaTheme="majorEastAsia" w:hAnsi="Times New Roman" w:cs="Times New Roman"/>
      <w:color w:val="000000" w:themeColor="text1"/>
      <w:sz w:val="24"/>
      <w:szCs w:val="24"/>
    </w:rPr>
  </w:style>
  <w:style w:type="character" w:customStyle="1" w:styleId="Heading4Char">
    <w:name w:val="Heading 4 Char"/>
    <w:basedOn w:val="DefaultParagraphFont"/>
    <w:link w:val="Heading4"/>
    <w:uiPriority w:val="1"/>
    <w:rsid w:val="00ED56C4"/>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1"/>
    <w:rsid w:val="00ED56C4"/>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9"/>
    <w:rsid w:val="00ED56C4"/>
    <w:rPr>
      <w:rFonts w:ascii="Times New Roman" w:eastAsiaTheme="majorEastAsia" w:hAnsi="Times New Roman" w:cs="Times New Roman"/>
      <w:color w:val="000000" w:themeColor="text1"/>
      <w:sz w:val="24"/>
      <w:szCs w:val="24"/>
    </w:rPr>
  </w:style>
  <w:style w:type="character" w:customStyle="1" w:styleId="Heading7Char">
    <w:name w:val="Heading 7 Char"/>
    <w:basedOn w:val="DefaultParagraphFont"/>
    <w:link w:val="Heading7"/>
    <w:uiPriority w:val="9"/>
    <w:rsid w:val="00ED56C4"/>
    <w:rPr>
      <w:rFonts w:ascii="Times New Roman" w:eastAsiaTheme="majorEastAsia" w:hAnsi="Times New Roman" w:cs="Times New Roman"/>
      <w:iCs/>
      <w:color w:val="000000" w:themeColor="text1"/>
      <w:sz w:val="24"/>
      <w:szCs w:val="24"/>
    </w:rPr>
  </w:style>
  <w:style w:type="character" w:customStyle="1" w:styleId="Heading8Char">
    <w:name w:val="Heading 8 Char"/>
    <w:basedOn w:val="DefaultParagraphFont"/>
    <w:link w:val="Heading8"/>
    <w:uiPriority w:val="9"/>
    <w:rsid w:val="00ED56C4"/>
    <w:rPr>
      <w:rFonts w:ascii="Times New Roman" w:eastAsiaTheme="majorEastAsia" w:hAnsi="Times New Roman" w:cs="Times New Roman"/>
      <w:color w:val="000000" w:themeColor="text1"/>
      <w:sz w:val="24"/>
      <w:szCs w:val="24"/>
    </w:rPr>
  </w:style>
  <w:style w:type="character" w:customStyle="1" w:styleId="Heading9Char">
    <w:name w:val="Heading 9 Char"/>
    <w:basedOn w:val="DefaultParagraphFont"/>
    <w:link w:val="Heading9"/>
    <w:uiPriority w:val="9"/>
    <w:rsid w:val="00ED56C4"/>
    <w:rPr>
      <w:rFonts w:ascii="Times New Roman" w:eastAsiaTheme="majorEastAsia" w:hAnsi="Times New Roman" w:cs="Times New Roman"/>
      <w:iCs/>
      <w:color w:val="000000" w:themeColor="text1"/>
      <w:sz w:val="24"/>
      <w:szCs w:val="24"/>
    </w:rPr>
  </w:style>
  <w:style w:type="character" w:styleId="CommentReference">
    <w:name w:val="annotation reference"/>
    <w:basedOn w:val="DefaultParagraphFont"/>
    <w:uiPriority w:val="99"/>
    <w:semiHidden/>
    <w:unhideWhenUsed/>
    <w:rsid w:val="00097196"/>
    <w:rPr>
      <w:sz w:val="16"/>
      <w:szCs w:val="16"/>
    </w:rPr>
  </w:style>
  <w:style w:type="paragraph" w:styleId="CommentText">
    <w:name w:val="annotation text"/>
    <w:basedOn w:val="Normal"/>
    <w:link w:val="CommentTextChar"/>
    <w:uiPriority w:val="99"/>
    <w:semiHidden/>
    <w:unhideWhenUsed/>
    <w:rsid w:val="00097196"/>
    <w:pPr>
      <w:spacing w:line="240" w:lineRule="auto"/>
    </w:pPr>
    <w:rPr>
      <w:sz w:val="20"/>
      <w:szCs w:val="20"/>
    </w:rPr>
  </w:style>
  <w:style w:type="character" w:customStyle="1" w:styleId="CommentTextChar">
    <w:name w:val="Comment Text Char"/>
    <w:basedOn w:val="DefaultParagraphFont"/>
    <w:link w:val="CommentText"/>
    <w:uiPriority w:val="99"/>
    <w:semiHidden/>
    <w:rsid w:val="0009719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97196"/>
    <w:rPr>
      <w:b/>
      <w:bCs/>
    </w:rPr>
  </w:style>
  <w:style w:type="character" w:customStyle="1" w:styleId="CommentSubjectChar">
    <w:name w:val="Comment Subject Char"/>
    <w:basedOn w:val="CommentTextChar"/>
    <w:link w:val="CommentSubject"/>
    <w:uiPriority w:val="99"/>
    <w:semiHidden/>
    <w:rsid w:val="0009719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97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96"/>
    <w:rPr>
      <w:rFonts w:ascii="Segoe UI" w:eastAsia="Calibri" w:hAnsi="Segoe UI" w:cs="Segoe UI"/>
      <w:color w:val="000000"/>
      <w:sz w:val="18"/>
      <w:szCs w:val="18"/>
    </w:rPr>
  </w:style>
  <w:style w:type="paragraph" w:styleId="Header">
    <w:name w:val="header"/>
    <w:basedOn w:val="Normal"/>
    <w:link w:val="HeaderChar"/>
    <w:uiPriority w:val="99"/>
    <w:unhideWhenUsed/>
    <w:rsid w:val="00097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196"/>
    <w:rPr>
      <w:rFonts w:ascii="Calibri" w:eastAsia="Calibri" w:hAnsi="Calibri" w:cs="Calibri"/>
      <w:color w:val="000000"/>
    </w:rPr>
  </w:style>
  <w:style w:type="paragraph" w:styleId="Footer">
    <w:name w:val="footer"/>
    <w:basedOn w:val="Normal"/>
    <w:link w:val="FooterChar"/>
    <w:uiPriority w:val="99"/>
    <w:unhideWhenUsed/>
    <w:rsid w:val="00097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196"/>
    <w:rPr>
      <w:rFonts w:ascii="Calibri" w:eastAsia="Calibri" w:hAnsi="Calibri" w:cs="Calibri"/>
      <w:color w:val="000000"/>
    </w:rPr>
  </w:style>
  <w:style w:type="paragraph" w:styleId="Revision">
    <w:name w:val="Revision"/>
    <w:hidden/>
    <w:uiPriority w:val="99"/>
    <w:semiHidden/>
    <w:rsid w:val="00B26BE8"/>
    <w:pPr>
      <w:spacing w:after="0" w:line="240" w:lineRule="auto"/>
    </w:pPr>
    <w:rPr>
      <w:rFonts w:ascii="Calibri" w:eastAsia="Calibri" w:hAnsi="Calibri" w:cs="Calibri"/>
      <w:color w:val="000000"/>
    </w:rPr>
  </w:style>
  <w:style w:type="paragraph" w:customStyle="1" w:styleId="paragraph">
    <w:name w:val="paragraph"/>
    <w:basedOn w:val="Normal"/>
    <w:rsid w:val="00F359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35914"/>
  </w:style>
  <w:style w:type="character" w:customStyle="1" w:styleId="eop">
    <w:name w:val="eop"/>
    <w:basedOn w:val="DefaultParagraphFont"/>
    <w:rsid w:val="00F35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71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22107-CB81-4663-96F6-8CE32790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ORGANIZATIONAL MEETING</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MEETING</dc:title>
  <dc:subject/>
  <dc:creator>White Bear and Ankele</dc:creator>
  <cp:keywords/>
  <cp:lastModifiedBy>AJ Beckman</cp:lastModifiedBy>
  <cp:revision>13</cp:revision>
  <cp:lastPrinted>2021-04-07T18:29:00Z</cp:lastPrinted>
  <dcterms:created xsi:type="dcterms:W3CDTF">2021-09-29T14:18:00Z</dcterms:created>
  <dcterms:modified xsi:type="dcterms:W3CDTF">2021-09-30T19:37:00Z</dcterms:modified>
</cp:coreProperties>
</file>