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8B65" w14:textId="5EBD8BC7" w:rsidR="005F310F" w:rsidRDefault="00041E56">
      <w:pPr>
        <w:pStyle w:val="Heading1"/>
      </w:pPr>
      <w:r>
        <w:t>Inspiration Club Building</w:t>
      </w:r>
      <w:r>
        <w:br/>
        <w:t>Group Reservation</w:t>
      </w:r>
      <w:r w:rsidR="00250D38">
        <w:t xml:space="preserve"> Fitness </w:t>
      </w:r>
      <w:r>
        <w:t>Program</w:t>
      </w:r>
      <w:r w:rsidR="00250D38">
        <w:t>s</w:t>
      </w:r>
      <w:r>
        <w:t xml:space="preserve"> Policy</w:t>
      </w:r>
    </w:p>
    <w:p w14:paraId="44D39262" w14:textId="77777777" w:rsidR="005F310F" w:rsidRDefault="00041E56">
      <w:pPr>
        <w:pStyle w:val="Heading2"/>
      </w:pPr>
      <w:r>
        <w:t>Purpose</w:t>
      </w:r>
    </w:p>
    <w:p w14:paraId="03A39AA3" w14:textId="28A837B9" w:rsidR="005F310F" w:rsidRDefault="00041E56">
      <w:r>
        <w:t>This policy establishes clear guidelines for group reservation</w:t>
      </w:r>
      <w:r w:rsidR="00250D38">
        <w:t xml:space="preserve"> fitness </w:t>
      </w:r>
      <w:r>
        <w:t>programs at the Inspiration Club Building to promote participant safety, clarify responsibilities, and reduce risk, particularly for fitness, wellness, and active-use programming.</w:t>
      </w:r>
    </w:p>
    <w:p w14:paraId="36701B4F" w14:textId="77777777" w:rsidR="005F310F" w:rsidRDefault="00041E56">
      <w:pPr>
        <w:pStyle w:val="Heading2"/>
      </w:pPr>
      <w:r>
        <w:t>Definitions</w:t>
      </w:r>
    </w:p>
    <w:p w14:paraId="05D4731B" w14:textId="771FB337" w:rsidR="005F310F" w:rsidRDefault="00041E56">
      <w:r>
        <w:t xml:space="preserve">Group Reservation: An event or activity reserved by </w:t>
      </w:r>
      <w:r w:rsidR="00250D38">
        <w:t xml:space="preserve">resident of the </w:t>
      </w:r>
      <w:proofErr w:type="gramStart"/>
      <w:r w:rsidR="00250D38">
        <w:t>District</w:t>
      </w:r>
      <w:proofErr w:type="gramEnd"/>
      <w:r>
        <w:t xml:space="preserve"> that is not organized or operated by the </w:t>
      </w:r>
      <w:proofErr w:type="gramStart"/>
      <w:r>
        <w:t>District</w:t>
      </w:r>
      <w:proofErr w:type="gramEnd"/>
      <w:r>
        <w:t>.</w:t>
      </w:r>
      <w:r>
        <w:br/>
      </w:r>
      <w:r>
        <w:br/>
        <w:t>Instructor/Leader: Any individual leading, teaching, or facilitating an activity.</w:t>
      </w:r>
    </w:p>
    <w:p w14:paraId="42507846" w14:textId="77777777" w:rsidR="005F310F" w:rsidRDefault="00041E56">
      <w:pPr>
        <w:pStyle w:val="Heading2"/>
      </w:pPr>
      <w:r>
        <w:t>General Requirements (All Programs)</w:t>
      </w:r>
    </w:p>
    <w:p w14:paraId="447EACC2" w14:textId="130D88CE" w:rsidR="00CE42F0" w:rsidRDefault="00041E56" w:rsidP="00CE42F0">
      <w:r>
        <w:t>All participants must complete a District-approved waiver prior to participation.</w:t>
      </w:r>
    </w:p>
    <w:p w14:paraId="455D0AB2" w14:textId="77777777" w:rsidR="00697278" w:rsidRDefault="00CE42F0" w:rsidP="00697278">
      <w:pPr>
        <w:pStyle w:val="ListParagraph"/>
        <w:numPr>
          <w:ilvl w:val="0"/>
          <w:numId w:val="12"/>
        </w:numPr>
      </w:pPr>
      <w:r w:rsidRPr="00DA3512">
        <w:rPr>
          <w:color w:val="000000" w:themeColor="text1"/>
        </w:rPr>
        <w:t>The Instructor/Leader must execute a District-approved waiver prior to teaching a class</w:t>
      </w:r>
      <w:r>
        <w:t xml:space="preserve">. </w:t>
      </w:r>
    </w:p>
    <w:p w14:paraId="1AEB15EC" w14:textId="77777777" w:rsidR="00697278" w:rsidRDefault="00041E56" w:rsidP="00697278">
      <w:pPr>
        <w:pStyle w:val="ListParagraph"/>
        <w:numPr>
          <w:ilvl w:val="0"/>
          <w:numId w:val="12"/>
        </w:numPr>
      </w:pPr>
      <w:r>
        <w:t xml:space="preserve">Activities must be appropriate for </w:t>
      </w:r>
      <w:proofErr w:type="gramStart"/>
      <w:r>
        <w:t>the space</w:t>
      </w:r>
      <w:proofErr w:type="gramEnd"/>
      <w:r>
        <w:t xml:space="preserve"> and comply with all District rules, policies, and governing documents.</w:t>
      </w:r>
    </w:p>
    <w:p w14:paraId="2422E861" w14:textId="085E0B7B" w:rsidR="005F310F" w:rsidRDefault="00041E56" w:rsidP="00697278">
      <w:pPr>
        <w:pStyle w:val="ListParagraph"/>
        <w:numPr>
          <w:ilvl w:val="0"/>
          <w:numId w:val="12"/>
        </w:numPr>
      </w:pPr>
      <w:r>
        <w:t xml:space="preserve">The </w:t>
      </w:r>
      <w:proofErr w:type="gramStart"/>
      <w:r>
        <w:t>District</w:t>
      </w:r>
      <w:proofErr w:type="gramEnd"/>
      <w:r>
        <w:t xml:space="preserve"> reserves the right to deny or revoke reservations that do not meet these requirements.</w:t>
      </w:r>
    </w:p>
    <w:p w14:paraId="183BFD4C" w14:textId="2DECEEE3" w:rsidR="005F310F" w:rsidRDefault="00041E56">
      <w:pPr>
        <w:pStyle w:val="Heading2"/>
      </w:pPr>
      <w:r>
        <w:t xml:space="preserve">Group Reservation </w:t>
      </w:r>
      <w:r w:rsidR="00250D38">
        <w:t xml:space="preserve">Fitness Program </w:t>
      </w:r>
      <w:r>
        <w:t>Requirements</w:t>
      </w:r>
    </w:p>
    <w:p w14:paraId="4833D195" w14:textId="77777777" w:rsidR="00697278" w:rsidRDefault="00041E56">
      <w:pPr>
        <w:rPr>
          <w:highlight w:val="yellow"/>
        </w:rPr>
      </w:pPr>
      <w:r>
        <w:t>Access &amp; Supervision:</w:t>
      </w:r>
      <w:r>
        <w:br/>
        <w:t>• A maximum of five (5) designated group leaders or instructors may be granted access for security purposes.</w:t>
      </w:r>
      <w:r>
        <w:br/>
        <w:t>• Designated leaders are responsible for admitting participants and securing the facility.</w:t>
      </w:r>
      <w:r>
        <w:br/>
      </w:r>
      <w:r>
        <w:br/>
        <w:t>Instructor Qualifications:</w:t>
      </w:r>
      <w:r>
        <w:br/>
        <w:t>• At least one instructor or group leader present must hold current CPR and Basic First Aid certification.</w:t>
      </w:r>
      <w:r>
        <w:br/>
        <w:t>• Documentation of relevant training or experience must be provided upon request.</w:t>
      </w:r>
      <w:r>
        <w:br/>
      </w:r>
      <w:r>
        <w:br/>
        <w:t>Insurance:</w:t>
      </w:r>
      <w:r>
        <w:br/>
        <w:t>• Proof of instructor or group insurance is strongly encouraged and may be required depending on the activity.</w:t>
      </w:r>
      <w:r>
        <w:br/>
      </w:r>
      <w:r>
        <w:br/>
      </w:r>
      <w:r w:rsidRPr="00DA3512">
        <w:rPr>
          <w:highlight w:val="yellow"/>
        </w:rPr>
        <w:t>Waivers:</w:t>
      </w:r>
    </w:p>
    <w:p w14:paraId="5A7FC60E" w14:textId="77777777" w:rsidR="00697278" w:rsidRDefault="00041E56" w:rsidP="00697278">
      <w:pPr>
        <w:pStyle w:val="ListParagraph"/>
        <w:numPr>
          <w:ilvl w:val="0"/>
          <w:numId w:val="13"/>
        </w:numPr>
        <w:rPr>
          <w:highlight w:val="yellow"/>
        </w:rPr>
      </w:pPr>
      <w:r w:rsidRPr="00DA3512">
        <w:rPr>
          <w:highlight w:val="yellow"/>
        </w:rPr>
        <w:t xml:space="preserve">All participants must complete the </w:t>
      </w:r>
      <w:proofErr w:type="gramStart"/>
      <w:r w:rsidRPr="00DA3512">
        <w:rPr>
          <w:highlight w:val="yellow"/>
        </w:rPr>
        <w:t>District</w:t>
      </w:r>
      <w:proofErr w:type="gramEnd"/>
      <w:r w:rsidRPr="00DA3512">
        <w:rPr>
          <w:highlight w:val="yellow"/>
        </w:rPr>
        <w:t>-approved waiver prior to participation.</w:t>
      </w:r>
    </w:p>
    <w:p w14:paraId="6C43A665" w14:textId="77777777" w:rsidR="00697278" w:rsidRDefault="00CE42F0" w:rsidP="00697278">
      <w:pPr>
        <w:pStyle w:val="ListParagraph"/>
        <w:numPr>
          <w:ilvl w:val="0"/>
          <w:numId w:val="13"/>
        </w:numPr>
        <w:rPr>
          <w:highlight w:val="yellow"/>
        </w:rPr>
      </w:pPr>
      <w:r w:rsidRPr="00DA3512">
        <w:rPr>
          <w:highlight w:val="yellow"/>
        </w:rPr>
        <w:lastRenderedPageBreak/>
        <w:t xml:space="preserve">Instructors/leaders must also </w:t>
      </w:r>
      <w:r w:rsidRPr="00697278">
        <w:rPr>
          <w:highlight w:val="yellow"/>
        </w:rPr>
        <w:t>execute</w:t>
      </w:r>
      <w:r w:rsidRPr="00DA3512">
        <w:rPr>
          <w:highlight w:val="yellow"/>
        </w:rPr>
        <w:t xml:space="preserve"> a District-approved waiver prior to teaching a fitness class. </w:t>
      </w:r>
    </w:p>
    <w:p w14:paraId="491B6282" w14:textId="4B71E612" w:rsidR="00697278" w:rsidRPr="00697278" w:rsidRDefault="00041E56" w:rsidP="00697278">
      <w:pPr>
        <w:pStyle w:val="ListParagraph"/>
        <w:numPr>
          <w:ilvl w:val="0"/>
          <w:numId w:val="13"/>
        </w:numPr>
        <w:rPr>
          <w:highlight w:val="yellow"/>
        </w:rPr>
      </w:pPr>
      <w:r w:rsidRPr="00DA3512">
        <w:rPr>
          <w:color w:val="000000" w:themeColor="text1"/>
          <w:highlight w:val="yellow"/>
        </w:rPr>
        <w:t>Group organizers are responsible for ensuring</w:t>
      </w:r>
      <w:r w:rsidR="00697278">
        <w:rPr>
          <w:color w:val="000000" w:themeColor="text1"/>
          <w:highlight w:val="yellow"/>
        </w:rPr>
        <w:t xml:space="preserve"> participant</w:t>
      </w:r>
      <w:r w:rsidRPr="00DA3512">
        <w:rPr>
          <w:color w:val="000000" w:themeColor="text1"/>
          <w:highlight w:val="yellow"/>
        </w:rPr>
        <w:t xml:space="preserve"> waive</w:t>
      </w:r>
      <w:r w:rsidR="00697278" w:rsidRPr="00697278">
        <w:rPr>
          <w:color w:val="000000" w:themeColor="text1"/>
          <w:highlight w:val="yellow"/>
        </w:rPr>
        <w:t xml:space="preserve">rs are completed and returned to the </w:t>
      </w:r>
      <w:proofErr w:type="gramStart"/>
      <w:r w:rsidR="00697278" w:rsidRPr="00697278">
        <w:rPr>
          <w:color w:val="000000" w:themeColor="text1"/>
          <w:highlight w:val="yellow"/>
        </w:rPr>
        <w:t>District</w:t>
      </w:r>
      <w:proofErr w:type="gramEnd"/>
      <w:r w:rsidR="00697278">
        <w:rPr>
          <w:color w:val="000000" w:themeColor="text1"/>
          <w:highlight w:val="yellow"/>
        </w:rPr>
        <w:t>.</w:t>
      </w:r>
    </w:p>
    <w:p w14:paraId="7D68A9FD" w14:textId="77777777" w:rsidR="00697278" w:rsidRPr="00697278" w:rsidRDefault="00697278" w:rsidP="00697278">
      <w:pPr>
        <w:pStyle w:val="ListParagraph"/>
      </w:pPr>
    </w:p>
    <w:p w14:paraId="1A90187E" w14:textId="0558A2C8" w:rsidR="005F310F" w:rsidRPr="00697278" w:rsidRDefault="00041E56" w:rsidP="00697278">
      <w:pPr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 w:rsidRPr="00697278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Compliance &amp; Enforcement</w:t>
      </w:r>
    </w:p>
    <w:p w14:paraId="1F226270" w14:textId="785B7054" w:rsidR="005F310F" w:rsidRDefault="00041E56">
      <w:r>
        <w:t xml:space="preserve">Failure to comply with this policy may result in cancellation of the reservation, loss of future reservation privileges, or additional requirements imposed by the </w:t>
      </w:r>
      <w:proofErr w:type="gramStart"/>
      <w:r>
        <w:t>District</w:t>
      </w:r>
      <w:proofErr w:type="gramEnd"/>
      <w:r>
        <w:t>.</w:t>
      </w:r>
    </w:p>
    <w:sectPr w:rsidR="005F310F" w:rsidSect="00D639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7E93" w14:textId="77777777" w:rsidR="00306381" w:rsidRDefault="00306381" w:rsidP="00D639AD">
      <w:pPr>
        <w:spacing w:after="0" w:line="240" w:lineRule="auto"/>
      </w:pPr>
      <w:r>
        <w:separator/>
      </w:r>
    </w:p>
  </w:endnote>
  <w:endnote w:type="continuationSeparator" w:id="0">
    <w:p w14:paraId="1C02DCED" w14:textId="77777777" w:rsidR="00306381" w:rsidRDefault="00306381" w:rsidP="00D6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D9AE" w14:textId="37D37B73" w:rsidR="00D639AD" w:rsidRDefault="00D639AD" w:rsidP="00D639AD">
    <w:pPr>
      <w:pStyle w:val="DocID"/>
    </w:pPr>
    <w:fldSimple w:instr=" DOCPROPERTY DOCXDOCID DMS=IManage Format=&lt;&lt;LIB&gt;&gt; &lt;&lt;NUM&gt;&gt;.&lt;&lt;VER&gt;&gt; \* MERGEFORMAT ">
      <w:r w:rsidRPr="00D639AD">
        <w:t>DE 10975367.1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0570" w14:textId="32521DB0" w:rsidR="00D639AD" w:rsidRDefault="00D639AD" w:rsidP="00D639AD">
    <w:pPr>
      <w:pStyle w:val="DocID"/>
    </w:pPr>
    <w:fldSimple w:instr=" DOCPROPERTY DOCXDOCID DMS=IManage Format=&lt;&lt;LIB&gt;&gt; &lt;&lt;NUM&gt;&gt;.&lt;&lt;VER&gt;&gt; \* MERGEFORMAT ">
      <w:r w:rsidRPr="00D639AD">
        <w:t>DE 10975367.1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97FD" w14:textId="77777777" w:rsidR="00D639AD" w:rsidRDefault="00D63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A612" w14:textId="77777777" w:rsidR="00306381" w:rsidRDefault="00306381" w:rsidP="00D639AD">
      <w:pPr>
        <w:spacing w:after="0" w:line="240" w:lineRule="auto"/>
      </w:pPr>
      <w:r>
        <w:separator/>
      </w:r>
    </w:p>
  </w:footnote>
  <w:footnote w:type="continuationSeparator" w:id="0">
    <w:p w14:paraId="54FB1299" w14:textId="77777777" w:rsidR="00306381" w:rsidRDefault="00306381" w:rsidP="00D6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77FD" w14:textId="77777777" w:rsidR="00D639AD" w:rsidRDefault="00D63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8218" w14:textId="77777777" w:rsidR="00D639AD" w:rsidRDefault="00D63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A4FE" w14:textId="77777777" w:rsidR="00D639AD" w:rsidRDefault="00D63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192CDA"/>
    <w:multiLevelType w:val="hybridMultilevel"/>
    <w:tmpl w:val="C32E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351ED"/>
    <w:multiLevelType w:val="hybridMultilevel"/>
    <w:tmpl w:val="87D68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7E6F00"/>
    <w:multiLevelType w:val="hybridMultilevel"/>
    <w:tmpl w:val="B1D6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544A8"/>
    <w:multiLevelType w:val="hybridMultilevel"/>
    <w:tmpl w:val="21E2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859685">
    <w:abstractNumId w:val="8"/>
  </w:num>
  <w:num w:numId="2" w16cid:durableId="917405328">
    <w:abstractNumId w:val="6"/>
  </w:num>
  <w:num w:numId="3" w16cid:durableId="1190341594">
    <w:abstractNumId w:val="5"/>
  </w:num>
  <w:num w:numId="4" w16cid:durableId="1125393054">
    <w:abstractNumId w:val="4"/>
  </w:num>
  <w:num w:numId="5" w16cid:durableId="721096520">
    <w:abstractNumId w:val="7"/>
  </w:num>
  <w:num w:numId="6" w16cid:durableId="798645554">
    <w:abstractNumId w:val="3"/>
  </w:num>
  <w:num w:numId="7" w16cid:durableId="480928170">
    <w:abstractNumId w:val="2"/>
  </w:num>
  <w:num w:numId="8" w16cid:durableId="1620793690">
    <w:abstractNumId w:val="1"/>
  </w:num>
  <w:num w:numId="9" w16cid:durableId="1971471851">
    <w:abstractNumId w:val="0"/>
  </w:num>
  <w:num w:numId="10" w16cid:durableId="394355576">
    <w:abstractNumId w:val="11"/>
  </w:num>
  <w:num w:numId="11" w16cid:durableId="1926038135">
    <w:abstractNumId w:val="10"/>
  </w:num>
  <w:num w:numId="12" w16cid:durableId="355351152">
    <w:abstractNumId w:val="9"/>
  </w:num>
  <w:num w:numId="13" w16cid:durableId="82898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BFD"/>
    <w:rsid w:val="00034616"/>
    <w:rsid w:val="00041E56"/>
    <w:rsid w:val="0006063C"/>
    <w:rsid w:val="000E17A3"/>
    <w:rsid w:val="000E7814"/>
    <w:rsid w:val="00146752"/>
    <w:rsid w:val="0015074B"/>
    <w:rsid w:val="00250D38"/>
    <w:rsid w:val="0029639D"/>
    <w:rsid w:val="002D6173"/>
    <w:rsid w:val="002E2222"/>
    <w:rsid w:val="00306381"/>
    <w:rsid w:val="00326F90"/>
    <w:rsid w:val="004F356A"/>
    <w:rsid w:val="005570E3"/>
    <w:rsid w:val="005F310F"/>
    <w:rsid w:val="00697278"/>
    <w:rsid w:val="00791389"/>
    <w:rsid w:val="0086267D"/>
    <w:rsid w:val="008E0096"/>
    <w:rsid w:val="00A41545"/>
    <w:rsid w:val="00A528B0"/>
    <w:rsid w:val="00AA1D8D"/>
    <w:rsid w:val="00B47730"/>
    <w:rsid w:val="00CA5CCF"/>
    <w:rsid w:val="00CB0664"/>
    <w:rsid w:val="00CE42F0"/>
    <w:rsid w:val="00D639AD"/>
    <w:rsid w:val="00DA3512"/>
    <w:rsid w:val="00E93F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8AFEB"/>
  <w14:defaultImageDpi w14:val="330"/>
  <w15:docId w15:val="{57427762-3D2B-4B76-A0DB-19ECD4F8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ID">
    <w:name w:val="DocID"/>
    <w:basedOn w:val="Normal"/>
    <w:rsid w:val="00D639AD"/>
    <w:pPr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</w:rPr>
  </w:style>
  <w:style w:type="paragraph" w:styleId="Revision">
    <w:name w:val="Revision"/>
    <w:hidden/>
    <w:uiPriority w:val="99"/>
    <w:semiHidden/>
    <w:rsid w:val="00CE42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4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2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��< ? x m l   v e r s i o n = " 1 . 0 "   e n c o d i n g = " u t f - 1 6 " ? > < p r o p e r t i e s   x m l n s = " h t t p : / / w w w . i m a n a g e . c o m / w o r k / x m l s c h e m a " >  
     < d o c u m e n t i d > D E N V E R ! 1 0 9 7 5 3 6 7 . 1 < / d o c u m e n t i d >  
     < s e n d e r i d > L H E I N R I C H < / s e n d e r i d >  
     < s e n d e r e m a i l > L H E I N R I C H @ S P E N C E R F A N E . C O M < / s e n d e r e m a i l >  
     < l a s t m o d i f i e d > 2 0 2 6 - 0 1 - 2 7 T 1 1 : 1 7 : 0 0 . 0 0 0 0 0 0 0 - 0 7 : 0 0 < / l a s t m o d i f i e d >  
     < d a t a b a s e > D E N V E R 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 xmlns="a41d11ad-9ed3-4779-aace-4424ae86b8a9" xsi:nil="true"/>
    <MigrationWizIdVersion xmlns="a41d11ad-9ed3-4779-aace-4424ae86b8a9" xsi:nil="true"/>
    <MigrationWizIdPermissions xmlns="a41d11ad-9ed3-4779-aace-4424ae86b8a9" xsi:nil="true"/>
    <_ip_UnifiedCompliancePolicyProperties xmlns="http://schemas.microsoft.com/sharepoint/v3" xsi:nil="true"/>
    <lcf76f155ced4ddcb4097134ff3c332f xmlns="a41d11ad-9ed3-4779-aace-4424ae86b8a9">
      <Terms xmlns="http://schemas.microsoft.com/office/infopath/2007/PartnerControls"/>
    </lcf76f155ced4ddcb4097134ff3c332f>
    <TaxCatchAll xmlns="afb786ab-4054-4137-b3b8-c07d60d5b28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72BD27A65A3439CF1BB9A40733AA1" ma:contentTypeVersion="18" ma:contentTypeDescription="Create a new document." ma:contentTypeScope="" ma:versionID="8f57315015f23fb5744b8e416a6f8080">
  <xsd:schema xmlns:xsd="http://www.w3.org/2001/XMLSchema" xmlns:xs="http://www.w3.org/2001/XMLSchema" xmlns:p="http://schemas.microsoft.com/office/2006/metadata/properties" xmlns:ns1="http://schemas.microsoft.com/sharepoint/v3" xmlns:ns2="a41d11ad-9ed3-4779-aace-4424ae86b8a9" xmlns:ns3="afb786ab-4054-4137-b3b8-c07d60d5b284" targetNamespace="http://schemas.microsoft.com/office/2006/metadata/properties" ma:root="true" ma:fieldsID="2395ce71bb8e699ab1f532c3146b4755" ns1:_="" ns2:_="" ns3:_="">
    <xsd:import namespace="http://schemas.microsoft.com/sharepoint/v3"/>
    <xsd:import namespace="a41d11ad-9ed3-4779-aace-4424ae86b8a9"/>
    <xsd:import namespace="afb786ab-4054-4137-b3b8-c07d60d5b28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d11ad-9ed3-4779-aace-4424ae86b8a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eea692-46db-4d31-bda0-856f17e8e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786ab-4054-4137-b3b8-c07d60d5b2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056e0f-0680-4aac-b27c-6bec502ca7ea}" ma:internalName="TaxCatchAll" ma:showField="CatchAllData" ma:web="afb786ab-4054-4137-b3b8-c07d60d5b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BB5C2-E2A0-4C01-8BF6-21275914F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1F5766-4F38-44B9-AB21-5A655FF0BA1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03C54721-5AB0-43C2-809D-AF62398594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1d11ad-9ed3-4779-aace-4424ae86b8a9"/>
    <ds:schemaRef ds:uri="afb786ab-4054-4137-b3b8-c07d60d5b284"/>
  </ds:schemaRefs>
</ds:datastoreItem>
</file>

<file path=customXml/itemProps5.xml><?xml version="1.0" encoding="utf-8"?>
<ds:datastoreItem xmlns:ds="http://schemas.openxmlformats.org/officeDocument/2006/customXml" ds:itemID="{56AC6D06-1069-432F-8418-9B6B8831E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1d11ad-9ed3-4779-aace-4424ae86b8a9"/>
    <ds:schemaRef ds:uri="afb786ab-4054-4137-b3b8-c07d60d5b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1800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Karis Clark</cp:lastModifiedBy>
  <cp:revision>4</cp:revision>
  <cp:lastPrinted>2026-02-19T22:17:00Z</cp:lastPrinted>
  <dcterms:created xsi:type="dcterms:W3CDTF">2026-02-19T22:18:00Z</dcterms:created>
  <dcterms:modified xsi:type="dcterms:W3CDTF">2026-02-19T22:19:00Z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0x0101004EB72BD27A65A3439CF1BB9A40733AA1</vt:lpwstr>
  </property>
  <property fmtid="{D5CDD505-2E9C-101B-9397-08002B2CF9AE}" pid="3" name="DOCXDOCID">
    <vt:lpwstr>DE 10975367.1</vt:lpwstr>
  </property>
  <property fmtid="{D5CDD505-2E9C-101B-9397-08002B2CF9AE}" pid="4" name="DocXFormat">
    <vt:lpwstr>Library Number.Version</vt:lpwstr>
  </property>
  <property fmtid="{D5CDD505-2E9C-101B-9397-08002B2CF9AE}" pid="5" name="DocXLocation">
    <vt:lpwstr>EveryPageSkipFirstPage</vt:lpwstr>
  </property>
  <property fmtid="{D5CDD505-2E9C-101B-9397-08002B2CF9AE}" pid="6" name="MediaServiceImageTags">
    <vt:lpwstr/>
  </property>
</Properties>
</file>